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0F74" w14:textId="5067A12A" w:rsidR="00081CAE" w:rsidRPr="000B004D" w:rsidRDefault="00DC55FF" w:rsidP="00081CAE">
      <w:pPr>
        <w:jc w:val="center"/>
        <w:rPr>
          <w:rFonts w:ascii="Roboto" w:hAnsi="Roboto" w:cs="Arial"/>
          <w:b/>
          <w:color w:val="595959" w:themeColor="text1" w:themeTint="A6"/>
          <w:sz w:val="28"/>
          <w:lang w:val="en-US"/>
        </w:rPr>
      </w:pPr>
      <w:r>
        <w:rPr>
          <w:rFonts w:ascii="Roboto" w:hAnsi="Roboto" w:cs="Arial"/>
          <w:b/>
          <w:color w:val="595959" w:themeColor="text1" w:themeTint="A6"/>
          <w:sz w:val="28"/>
          <w:lang w:val="en-US"/>
        </w:rPr>
        <w:t xml:space="preserve"> </w:t>
      </w:r>
      <w:r w:rsidR="00081CAE" w:rsidRPr="000B004D">
        <w:rPr>
          <w:rFonts w:ascii="Roboto" w:hAnsi="Roboto" w:cs="Arial"/>
          <w:b/>
          <w:color w:val="595959" w:themeColor="text1" w:themeTint="A6"/>
          <w:sz w:val="28"/>
          <w:lang w:val="en-US"/>
        </w:rPr>
        <w:t>Certified CRM &amp; Loyalty Manager</w:t>
      </w:r>
    </w:p>
    <w:p w14:paraId="66EFD32B" w14:textId="77777777" w:rsidR="00081CAE" w:rsidRPr="000B004D" w:rsidRDefault="00081CAE" w:rsidP="00081CAE">
      <w:pPr>
        <w:rPr>
          <w:rFonts w:ascii="Roboto" w:hAnsi="Roboto" w:cs="Arial"/>
          <w:color w:val="595959" w:themeColor="text1" w:themeTint="A6"/>
          <w:lang w:val="en-US"/>
        </w:rPr>
      </w:pPr>
    </w:p>
    <w:p w14:paraId="1985068B" w14:textId="77777777" w:rsidR="00081CAE" w:rsidRPr="000B004D" w:rsidRDefault="00081CAE" w:rsidP="00081CAE">
      <w:pPr>
        <w:rPr>
          <w:rFonts w:ascii="Roboto" w:hAnsi="Roboto" w:cs="Arial"/>
          <w:color w:val="595959" w:themeColor="text1" w:themeTint="A6"/>
          <w:lang w:val="en-US"/>
        </w:rPr>
      </w:pPr>
      <w:proofErr w:type="spellStart"/>
      <w:r w:rsidRPr="000B004D">
        <w:rPr>
          <w:rFonts w:ascii="Roboto" w:hAnsi="Roboto" w:cs="Arial"/>
          <w:color w:val="595959" w:themeColor="text1" w:themeTint="A6"/>
          <w:lang w:val="en-US"/>
        </w:rPr>
        <w:t>Hej</w:t>
      </w:r>
      <w:proofErr w:type="spellEnd"/>
      <w:r w:rsidRPr="000B004D">
        <w:rPr>
          <w:rFonts w:ascii="Roboto" w:hAnsi="Roboto" w:cs="Arial"/>
          <w:color w:val="595959" w:themeColor="text1" w:themeTint="A6"/>
          <w:lang w:val="en-US"/>
        </w:rPr>
        <w:t>!</w:t>
      </w:r>
    </w:p>
    <w:p w14:paraId="1F58C7E2" w14:textId="77777777" w:rsidR="00081CAE" w:rsidRPr="000B004D" w:rsidRDefault="00081CAE" w:rsidP="00081CAE">
      <w:pPr>
        <w:rPr>
          <w:rFonts w:ascii="Roboto" w:hAnsi="Roboto" w:cs="Arial"/>
          <w:color w:val="595959" w:themeColor="text1" w:themeTint="A6"/>
          <w:lang w:val="en-US"/>
        </w:rPr>
      </w:pPr>
    </w:p>
    <w:p w14:paraId="2BF8E439" w14:textId="77777777" w:rsidR="00870300" w:rsidRPr="000B004D" w:rsidRDefault="00870300" w:rsidP="00081CAE">
      <w:pPr>
        <w:rPr>
          <w:rFonts w:ascii="Roboto" w:hAnsi="Roboto" w:cs="Arial"/>
          <w:color w:val="595959" w:themeColor="text1" w:themeTint="A6"/>
        </w:rPr>
      </w:pPr>
      <w:r w:rsidRPr="000B004D">
        <w:rPr>
          <w:rFonts w:ascii="Roboto" w:hAnsi="Roboto" w:cs="Arial"/>
          <w:color w:val="595959" w:themeColor="text1" w:themeTint="A6"/>
        </w:rPr>
        <w:t>Tack för ditt deltagande och stora engagemang i vår utbildning, nu är det bara certifieringen kvar</w:t>
      </w:r>
    </w:p>
    <w:p w14:paraId="06581E40" w14:textId="77777777" w:rsidR="00081CAE" w:rsidRPr="000B004D" w:rsidRDefault="00081CAE" w:rsidP="00081CAE">
      <w:pPr>
        <w:rPr>
          <w:rFonts w:ascii="Roboto" w:hAnsi="Roboto" w:cs="Arial"/>
          <w:color w:val="595959" w:themeColor="text1" w:themeTint="A6"/>
        </w:rPr>
      </w:pPr>
    </w:p>
    <w:p w14:paraId="7D8D31EC" w14:textId="0C80B674" w:rsidR="00081CAE" w:rsidRPr="000B004D" w:rsidRDefault="00081CAE" w:rsidP="00081CAE">
      <w:pPr>
        <w:rPr>
          <w:rFonts w:ascii="Roboto" w:hAnsi="Roboto" w:cs="Arial"/>
          <w:color w:val="595959" w:themeColor="text1" w:themeTint="A6"/>
        </w:rPr>
      </w:pPr>
      <w:r w:rsidRPr="000B004D">
        <w:rPr>
          <w:rFonts w:ascii="Roboto" w:hAnsi="Roboto" w:cs="Arial"/>
          <w:color w:val="595959" w:themeColor="text1" w:themeTint="A6"/>
        </w:rPr>
        <w:t xml:space="preserve">Certifieringen består utav </w:t>
      </w:r>
      <w:r w:rsidR="00356242" w:rsidRPr="000B004D">
        <w:rPr>
          <w:rFonts w:ascii="Roboto" w:hAnsi="Roboto" w:cs="Arial"/>
          <w:color w:val="595959" w:themeColor="text1" w:themeTint="A6"/>
        </w:rPr>
        <w:t>30</w:t>
      </w:r>
      <w:r w:rsidRPr="000B004D">
        <w:rPr>
          <w:rFonts w:ascii="Roboto" w:hAnsi="Roboto" w:cs="Arial"/>
          <w:color w:val="595959" w:themeColor="text1" w:themeTint="A6"/>
        </w:rPr>
        <w:t xml:space="preserve"> frågor, beräkna cirka 2-3 timmar att svara på den. Varje fråga är poängsatt och är graderad utifrån </w:t>
      </w:r>
      <w:r w:rsidR="00356242" w:rsidRPr="000B004D">
        <w:rPr>
          <w:rFonts w:ascii="Roboto" w:hAnsi="Roboto" w:cs="Arial"/>
          <w:color w:val="595959" w:themeColor="text1" w:themeTint="A6"/>
        </w:rPr>
        <w:t xml:space="preserve">en kombination av vikten av frågan samt </w:t>
      </w:r>
      <w:r w:rsidRPr="000B004D">
        <w:rPr>
          <w:rFonts w:ascii="Roboto" w:hAnsi="Roboto" w:cs="Arial"/>
          <w:color w:val="595959" w:themeColor="text1" w:themeTint="A6"/>
        </w:rPr>
        <w:t>svårigheten på frågan. Svara på frågorna med löpande text eller punktform, utifrån typ av fråga. Var noga med att förklara de begrepp du använder och motivera dina svar.</w:t>
      </w:r>
      <w:r w:rsidR="00E16479" w:rsidRPr="000B004D">
        <w:rPr>
          <w:rFonts w:ascii="Roboto" w:hAnsi="Roboto" w:cs="Arial"/>
          <w:color w:val="595959" w:themeColor="text1" w:themeTint="A6"/>
        </w:rPr>
        <w:t xml:space="preserve"> Det går bra att använda olika begrepp på både engelska och svenska. </w:t>
      </w:r>
      <w:r w:rsidR="00DC55FF">
        <w:rPr>
          <w:rFonts w:ascii="Roboto" w:hAnsi="Roboto" w:cs="Arial"/>
          <w:color w:val="595959" w:themeColor="text1" w:themeTint="A6"/>
        </w:rPr>
        <w:t xml:space="preserve">  </w:t>
      </w:r>
    </w:p>
    <w:p w14:paraId="2CC11F2D" w14:textId="77777777" w:rsidR="00081CAE" w:rsidRPr="000B004D" w:rsidRDefault="00081CAE" w:rsidP="00081CAE">
      <w:pPr>
        <w:rPr>
          <w:rFonts w:ascii="Roboto" w:hAnsi="Roboto" w:cs="Arial"/>
          <w:color w:val="595959" w:themeColor="text1" w:themeTint="A6"/>
        </w:rPr>
      </w:pPr>
    </w:p>
    <w:p w14:paraId="07D5BF51" w14:textId="57881B48" w:rsidR="00081CAE" w:rsidRPr="000B004D" w:rsidRDefault="00081CAE" w:rsidP="00081CAE">
      <w:pPr>
        <w:rPr>
          <w:rFonts w:ascii="Roboto" w:hAnsi="Roboto" w:cs="Arial"/>
          <w:color w:val="595959" w:themeColor="text1" w:themeTint="A6"/>
        </w:rPr>
      </w:pPr>
      <w:r w:rsidRPr="000B004D">
        <w:rPr>
          <w:rFonts w:ascii="Roboto" w:hAnsi="Roboto" w:cs="Arial"/>
          <w:color w:val="595959" w:themeColor="text1" w:themeTint="A6"/>
        </w:rPr>
        <w:t xml:space="preserve">Tänk på att svara på alla frågorna innan du skickar in dina svar. Vänligen fyll i dina svar i detta dokument och skicka till </w:t>
      </w:r>
      <w:hyperlink r:id="rId8" w:history="1">
        <w:r w:rsidRPr="000B004D">
          <w:rPr>
            <w:rStyle w:val="Hyperlnk"/>
            <w:rFonts w:ascii="Roboto" w:hAnsi="Roboto" w:cs="Arial"/>
            <w:color w:val="595959" w:themeColor="text1" w:themeTint="A6"/>
          </w:rPr>
          <w:t>evelina.westroth@wednesdayrelations.org</w:t>
        </w:r>
      </w:hyperlink>
      <w:bookmarkStart w:id="0" w:name="_GoBack"/>
      <w:bookmarkEnd w:id="0"/>
    </w:p>
    <w:p w14:paraId="2E194238" w14:textId="77777777" w:rsidR="00081CAE" w:rsidRPr="000B004D" w:rsidRDefault="00081CAE" w:rsidP="00081CAE">
      <w:pPr>
        <w:rPr>
          <w:rFonts w:ascii="Roboto" w:hAnsi="Roboto" w:cs="Arial"/>
          <w:color w:val="595959" w:themeColor="text1" w:themeTint="A6"/>
        </w:rPr>
      </w:pPr>
    </w:p>
    <w:p w14:paraId="1A0E363D" w14:textId="2F86DD9A" w:rsidR="00081CAE" w:rsidRPr="000B004D" w:rsidRDefault="00081CAE" w:rsidP="00081CAE">
      <w:pPr>
        <w:rPr>
          <w:rFonts w:ascii="Roboto" w:hAnsi="Roboto" w:cs="Arial"/>
          <w:color w:val="595959" w:themeColor="text1" w:themeTint="A6"/>
        </w:rPr>
      </w:pPr>
      <w:r w:rsidRPr="000B004D">
        <w:rPr>
          <w:rFonts w:ascii="Roboto" w:hAnsi="Roboto" w:cs="Arial"/>
          <w:color w:val="595959" w:themeColor="text1" w:themeTint="A6"/>
        </w:rPr>
        <w:t xml:space="preserve">Certifieringen ger maximalt </w:t>
      </w:r>
      <w:r w:rsidR="00263465" w:rsidRPr="000B004D">
        <w:rPr>
          <w:rFonts w:ascii="Roboto" w:hAnsi="Roboto" w:cs="Arial"/>
          <w:color w:val="595959" w:themeColor="text1" w:themeTint="A6"/>
        </w:rPr>
        <w:t>90</w:t>
      </w:r>
      <w:r w:rsidRPr="000B004D">
        <w:rPr>
          <w:rFonts w:ascii="Roboto" w:hAnsi="Roboto" w:cs="Arial"/>
          <w:color w:val="595959" w:themeColor="text1" w:themeTint="A6"/>
        </w:rPr>
        <w:t xml:space="preserve"> poäng och betygssätts med godkänt eller icke godkänt. För att bli godkänd krävs det 75% korrekta svar. Möjlighet för omprov finns. </w:t>
      </w:r>
    </w:p>
    <w:p w14:paraId="2E43781C" w14:textId="77777777" w:rsidR="00081CAE" w:rsidRPr="000B004D" w:rsidRDefault="00081CAE" w:rsidP="00081CAE">
      <w:pPr>
        <w:rPr>
          <w:rFonts w:ascii="Roboto" w:hAnsi="Roboto" w:cs="Arial"/>
          <w:color w:val="595959" w:themeColor="text1" w:themeTint="A6"/>
        </w:rPr>
      </w:pPr>
    </w:p>
    <w:p w14:paraId="6D639B9E" w14:textId="373B8FE9" w:rsidR="00081CAE" w:rsidRPr="000B004D" w:rsidRDefault="000B004D" w:rsidP="00081CAE">
      <w:pPr>
        <w:rPr>
          <w:rFonts w:ascii="Roboto" w:hAnsi="Roboto" w:cs="Arial"/>
          <w:color w:val="595959" w:themeColor="text1" w:themeTint="A6"/>
        </w:rPr>
      </w:pPr>
      <w:r w:rsidRPr="000B004D">
        <w:rPr>
          <w:rFonts w:ascii="Roboto" w:hAnsi="Roboto" w:cs="Arial"/>
          <w:color w:val="595959" w:themeColor="text1" w:themeTint="A6"/>
        </w:rPr>
        <w:t xml:space="preserve">Efter inskickat svar så kommer Camilla att rätta och tillsammans med </w:t>
      </w:r>
      <w:proofErr w:type="spellStart"/>
      <w:r w:rsidRPr="000B004D">
        <w:rPr>
          <w:rFonts w:ascii="Roboto" w:hAnsi="Roboto" w:cs="Arial"/>
          <w:color w:val="595959" w:themeColor="text1" w:themeTint="A6"/>
        </w:rPr>
        <w:t>Wednesday</w:t>
      </w:r>
      <w:proofErr w:type="spellEnd"/>
      <w:r w:rsidRPr="000B004D">
        <w:rPr>
          <w:rFonts w:ascii="Roboto" w:hAnsi="Roboto" w:cs="Arial"/>
          <w:color w:val="595959" w:themeColor="text1" w:themeTint="A6"/>
        </w:rPr>
        <w:t xml:space="preserve"> Relations sammanställa och därefter återkoppla med ditt resultat</w:t>
      </w:r>
      <w:r w:rsidR="00081CAE" w:rsidRPr="000B004D">
        <w:rPr>
          <w:rFonts w:ascii="Roboto" w:hAnsi="Roboto" w:cs="Arial"/>
          <w:color w:val="595959" w:themeColor="text1" w:themeTint="A6"/>
        </w:rPr>
        <w:t>. Vid godkänd certifiering skickas ett intyg till dig digitalt samt postalt.</w:t>
      </w:r>
    </w:p>
    <w:p w14:paraId="2155E740" w14:textId="77777777" w:rsidR="00081CAE" w:rsidRPr="000B004D" w:rsidRDefault="00081CAE" w:rsidP="00081CAE">
      <w:pPr>
        <w:rPr>
          <w:rFonts w:ascii="Roboto" w:hAnsi="Roboto" w:cs="Arial"/>
          <w:color w:val="595959" w:themeColor="text1" w:themeTint="A6"/>
        </w:rPr>
      </w:pPr>
    </w:p>
    <w:p w14:paraId="7795369F" w14:textId="77777777" w:rsidR="00E86FFC" w:rsidRPr="000B004D" w:rsidRDefault="00081CAE" w:rsidP="00081CAE">
      <w:pPr>
        <w:rPr>
          <w:rFonts w:ascii="Roboto" w:hAnsi="Roboto" w:cs="Arial"/>
          <w:color w:val="595959" w:themeColor="text1" w:themeTint="A6"/>
        </w:rPr>
      </w:pPr>
      <w:r w:rsidRPr="000B004D">
        <w:rPr>
          <w:rFonts w:ascii="Roboto" w:hAnsi="Roboto" w:cs="Arial"/>
          <w:color w:val="595959" w:themeColor="text1" w:themeTint="A6"/>
        </w:rPr>
        <w:t>Stort lycka till!</w:t>
      </w:r>
    </w:p>
    <w:p w14:paraId="325D70B1" w14:textId="77777777" w:rsidR="00E86FFC" w:rsidRPr="00081CAE" w:rsidRDefault="00E86FFC" w:rsidP="00942480">
      <w:pPr>
        <w:ind w:left="720" w:hanging="360"/>
        <w:rPr>
          <w:rFonts w:ascii="Roboto" w:hAnsi="Roboto" w:cs="Arial"/>
        </w:rPr>
      </w:pPr>
    </w:p>
    <w:p w14:paraId="45B904C0" w14:textId="77777777" w:rsidR="00081CAE" w:rsidRPr="00081CAE" w:rsidRDefault="00081CAE">
      <w:pPr>
        <w:rPr>
          <w:rFonts w:ascii="Roboto" w:hAnsi="Roboto" w:cs="Arial"/>
        </w:rPr>
      </w:pPr>
      <w:r w:rsidRPr="00081CAE">
        <w:rPr>
          <w:rFonts w:ascii="Roboto" w:hAnsi="Roboto" w:cs="Arial"/>
        </w:rPr>
        <w:br w:type="page"/>
      </w:r>
    </w:p>
    <w:p w14:paraId="65F81A68" w14:textId="77777777" w:rsidR="007C5240" w:rsidRDefault="007C5240" w:rsidP="007C5240">
      <w:pPr>
        <w:rPr>
          <w:rFonts w:ascii="Roboto" w:hAnsi="Roboto" w:cs="Arial"/>
          <w:b/>
        </w:rPr>
      </w:pPr>
      <w:r>
        <w:rPr>
          <w:rFonts w:ascii="Roboto" w:hAnsi="Roboto" w:cs="Arial"/>
          <w:b/>
        </w:rPr>
        <w:lastRenderedPageBreak/>
        <w:t>Nam</w:t>
      </w:r>
      <w:r w:rsidR="00214B52">
        <w:rPr>
          <w:rFonts w:ascii="Roboto" w:hAnsi="Roboto" w:cs="Arial"/>
          <w:b/>
        </w:rPr>
        <w:t>n:</w:t>
      </w:r>
    </w:p>
    <w:p w14:paraId="7A19EDC1" w14:textId="77777777" w:rsidR="007C5240" w:rsidRPr="007C5240" w:rsidRDefault="007C5240" w:rsidP="007C5240">
      <w:pPr>
        <w:rPr>
          <w:rFonts w:ascii="Roboto" w:hAnsi="Roboto" w:cs="Arial"/>
          <w:b/>
        </w:rPr>
      </w:pPr>
      <w:r>
        <w:rPr>
          <w:rFonts w:ascii="Roboto" w:hAnsi="Roboto" w:cs="Arial"/>
          <w:b/>
        </w:rPr>
        <w:t>Företag:</w:t>
      </w:r>
    </w:p>
    <w:p w14:paraId="4FC30D7B" w14:textId="77777777" w:rsidR="007C5240" w:rsidRPr="007C5240" w:rsidRDefault="007C5240" w:rsidP="007C5240">
      <w:pPr>
        <w:rPr>
          <w:rFonts w:ascii="Roboto" w:hAnsi="Roboto" w:cs="Arial"/>
          <w:b/>
        </w:rPr>
      </w:pPr>
    </w:p>
    <w:p w14:paraId="08E91801" w14:textId="77777777" w:rsidR="009678FF" w:rsidRPr="009678FF" w:rsidRDefault="00942480" w:rsidP="009678FF">
      <w:pPr>
        <w:pStyle w:val="Liststycke"/>
        <w:numPr>
          <w:ilvl w:val="0"/>
          <w:numId w:val="29"/>
        </w:numPr>
        <w:rPr>
          <w:rFonts w:ascii="Roboto" w:hAnsi="Roboto" w:cs="Arial"/>
          <w:b/>
        </w:rPr>
      </w:pPr>
      <w:r w:rsidRPr="009678FF">
        <w:rPr>
          <w:rFonts w:ascii="Roboto" w:hAnsi="Roboto" w:cs="Arial"/>
          <w:b/>
        </w:rPr>
        <w:t xml:space="preserve">Ange tre viktiga drivkrafter som gör att Customer Experience/kundupplevelse blir allt viktigare och att man pratar om “the age of the Customer”? </w:t>
      </w:r>
      <w:r w:rsidR="009678FF" w:rsidRPr="009678FF">
        <w:rPr>
          <w:rFonts w:ascii="Roboto" w:hAnsi="Roboto" w:cs="Arial"/>
          <w:b/>
        </w:rPr>
        <w:t>(3 poäng)</w:t>
      </w:r>
    </w:p>
    <w:p w14:paraId="714A9C8D"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5664C448"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72CAF01F"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6E6AB9AA" w14:textId="77777777" w:rsidR="00942480" w:rsidRPr="00081CAE" w:rsidRDefault="00942480" w:rsidP="00942480">
      <w:pPr>
        <w:rPr>
          <w:rFonts w:ascii="Roboto" w:hAnsi="Roboto" w:cs="Arial"/>
        </w:rPr>
      </w:pPr>
    </w:p>
    <w:p w14:paraId="0F6197E3" w14:textId="77777777" w:rsidR="00942480" w:rsidRPr="009678FF" w:rsidRDefault="00942480" w:rsidP="00942480">
      <w:pPr>
        <w:pStyle w:val="Liststycke"/>
        <w:numPr>
          <w:ilvl w:val="0"/>
          <w:numId w:val="29"/>
        </w:numPr>
        <w:rPr>
          <w:rFonts w:ascii="Roboto" w:hAnsi="Roboto" w:cs="Arial"/>
          <w:b/>
        </w:rPr>
      </w:pPr>
      <w:r w:rsidRPr="009678FF">
        <w:rPr>
          <w:rFonts w:ascii="Roboto" w:hAnsi="Roboto" w:cs="Arial"/>
          <w:b/>
        </w:rPr>
        <w:t xml:space="preserve">Vad menas med ”marketing technology” även kallat ”martech”? </w:t>
      </w:r>
      <w:r w:rsidR="008D36C7">
        <w:rPr>
          <w:rFonts w:ascii="Roboto" w:hAnsi="Roboto" w:cs="Arial"/>
          <w:b/>
        </w:rPr>
        <w:t>(1 poäng)</w:t>
      </w:r>
    </w:p>
    <w:p w14:paraId="2E0C8CF3" w14:textId="77777777" w:rsidR="009678FF" w:rsidRPr="009678FF" w:rsidRDefault="009678FF" w:rsidP="009678FF">
      <w:pPr>
        <w:pStyle w:val="Liststycke"/>
        <w:rPr>
          <w:rFonts w:ascii="Roboto" w:hAnsi="Roboto" w:cs="Arial"/>
        </w:rPr>
      </w:pPr>
      <w:r w:rsidRPr="009678FF">
        <w:rPr>
          <w:rFonts w:ascii="Roboto" w:hAnsi="Roboto" w:cs="Arial"/>
        </w:rPr>
        <w:t>Svar:</w:t>
      </w:r>
    </w:p>
    <w:p w14:paraId="32880392" w14:textId="77777777" w:rsidR="00942480" w:rsidRPr="00081CAE" w:rsidRDefault="00942480" w:rsidP="00942480">
      <w:pPr>
        <w:rPr>
          <w:rFonts w:ascii="Roboto" w:hAnsi="Roboto" w:cs="Arial"/>
        </w:rPr>
      </w:pPr>
    </w:p>
    <w:p w14:paraId="26FDC1D8" w14:textId="77777777" w:rsidR="009678FF" w:rsidRPr="009678FF" w:rsidRDefault="00942480" w:rsidP="009678FF">
      <w:pPr>
        <w:pStyle w:val="Liststycke"/>
        <w:numPr>
          <w:ilvl w:val="0"/>
          <w:numId w:val="29"/>
        </w:numPr>
        <w:rPr>
          <w:rFonts w:ascii="Roboto" w:hAnsi="Roboto" w:cs="Arial"/>
          <w:b/>
        </w:rPr>
      </w:pPr>
      <w:r w:rsidRPr="009678FF">
        <w:rPr>
          <w:rFonts w:ascii="Roboto" w:hAnsi="Roboto" w:cs="Arial"/>
          <w:b/>
        </w:rPr>
        <w:t xml:space="preserve">Vad är utmärkande för </w:t>
      </w:r>
      <w:r w:rsidR="00356242">
        <w:rPr>
          <w:rFonts w:ascii="Roboto" w:hAnsi="Roboto" w:cs="Arial"/>
          <w:b/>
        </w:rPr>
        <w:t xml:space="preserve">begreppet </w:t>
      </w:r>
      <w:r w:rsidRPr="009678FF">
        <w:rPr>
          <w:rFonts w:ascii="Roboto" w:hAnsi="Roboto" w:cs="Arial"/>
          <w:b/>
        </w:rPr>
        <w:t xml:space="preserve">Customer Value management </w:t>
      </w:r>
      <w:r w:rsidR="008D36C7">
        <w:rPr>
          <w:rFonts w:ascii="Roboto" w:hAnsi="Roboto" w:cs="Arial"/>
          <w:b/>
        </w:rPr>
        <w:t xml:space="preserve">på högsta nivå (1) </w:t>
      </w:r>
      <w:r w:rsidRPr="009678FF">
        <w:rPr>
          <w:rFonts w:ascii="Roboto" w:hAnsi="Roboto" w:cs="Arial"/>
          <w:b/>
        </w:rPr>
        <w:t xml:space="preserve">och nämn minst tre typer av frågeställningar </w:t>
      </w:r>
      <w:r w:rsidR="008D36C7">
        <w:rPr>
          <w:rFonts w:ascii="Roboto" w:hAnsi="Roboto" w:cs="Arial"/>
          <w:b/>
        </w:rPr>
        <w:t xml:space="preserve">(2-4) </w:t>
      </w:r>
      <w:r w:rsidRPr="009678FF">
        <w:rPr>
          <w:rFonts w:ascii="Roboto" w:hAnsi="Roboto" w:cs="Arial"/>
          <w:b/>
        </w:rPr>
        <w:t xml:space="preserve">som man fokuserar på inom CVM? </w:t>
      </w:r>
      <w:r w:rsidR="008D36C7">
        <w:rPr>
          <w:rFonts w:ascii="Roboto" w:hAnsi="Roboto" w:cs="Arial"/>
          <w:b/>
        </w:rPr>
        <w:t xml:space="preserve">(4 poäng)  </w:t>
      </w:r>
    </w:p>
    <w:p w14:paraId="70025215"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2413EEEF"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2BC211AE"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4F2D054B" w14:textId="77777777" w:rsidR="008D36C7" w:rsidRPr="009678FF" w:rsidRDefault="008D36C7" w:rsidP="009678FF">
      <w:pPr>
        <w:pStyle w:val="Liststycke"/>
        <w:numPr>
          <w:ilvl w:val="1"/>
          <w:numId w:val="29"/>
        </w:numPr>
        <w:rPr>
          <w:rFonts w:ascii="Roboto" w:hAnsi="Roboto" w:cs="Arial"/>
        </w:rPr>
      </w:pPr>
    </w:p>
    <w:p w14:paraId="0D30FA39" w14:textId="77777777" w:rsidR="00942480" w:rsidRPr="00081CAE" w:rsidRDefault="00942480" w:rsidP="00942480">
      <w:pPr>
        <w:rPr>
          <w:rFonts w:ascii="Roboto" w:hAnsi="Roboto" w:cs="Arial"/>
        </w:rPr>
      </w:pPr>
    </w:p>
    <w:p w14:paraId="2AFC065E" w14:textId="4EF5154E" w:rsidR="00942480" w:rsidRPr="009678FF" w:rsidRDefault="00942480" w:rsidP="00942480">
      <w:pPr>
        <w:pStyle w:val="Liststycke"/>
        <w:numPr>
          <w:ilvl w:val="0"/>
          <w:numId w:val="29"/>
        </w:numPr>
        <w:rPr>
          <w:rFonts w:ascii="Roboto" w:hAnsi="Roboto" w:cs="Arial"/>
          <w:b/>
        </w:rPr>
      </w:pPr>
      <w:r w:rsidRPr="009678FF">
        <w:rPr>
          <w:rFonts w:ascii="Roboto" w:hAnsi="Roboto" w:cs="Arial"/>
          <w:b/>
        </w:rPr>
        <w:t xml:space="preserve">Nämn fyra ”pelare” som man behöver vara duktig på för att kunna </w:t>
      </w:r>
      <w:r w:rsidR="008D36C7">
        <w:rPr>
          <w:rFonts w:ascii="Roboto" w:hAnsi="Roboto" w:cs="Arial"/>
          <w:b/>
        </w:rPr>
        <w:t xml:space="preserve">öka relevansen och </w:t>
      </w:r>
      <w:r w:rsidRPr="009678FF">
        <w:rPr>
          <w:rFonts w:ascii="Roboto" w:hAnsi="Roboto" w:cs="Arial"/>
          <w:b/>
        </w:rPr>
        <w:t>personalisera sina budskap?</w:t>
      </w:r>
      <w:r w:rsidR="008D36C7">
        <w:rPr>
          <w:rFonts w:ascii="Roboto" w:hAnsi="Roboto" w:cs="Arial"/>
          <w:b/>
        </w:rPr>
        <w:t xml:space="preserve"> (4 poäng)</w:t>
      </w:r>
    </w:p>
    <w:p w14:paraId="218D1DB1"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3DB8C51A"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746E39F4"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43B238BB" w14:textId="77777777" w:rsidR="009678FF" w:rsidRPr="00081CAE" w:rsidRDefault="009678FF" w:rsidP="009678FF">
      <w:pPr>
        <w:pStyle w:val="Liststycke"/>
        <w:numPr>
          <w:ilvl w:val="1"/>
          <w:numId w:val="29"/>
        </w:numPr>
        <w:rPr>
          <w:rFonts w:ascii="Roboto" w:hAnsi="Roboto" w:cs="Arial"/>
        </w:rPr>
      </w:pPr>
      <w:r>
        <w:rPr>
          <w:rFonts w:ascii="Roboto" w:hAnsi="Roboto" w:cs="Arial"/>
        </w:rPr>
        <w:t xml:space="preserve"> </w:t>
      </w:r>
    </w:p>
    <w:p w14:paraId="273737C6" w14:textId="77777777" w:rsidR="00942480" w:rsidRPr="00081CAE" w:rsidRDefault="00942480" w:rsidP="00942480">
      <w:pPr>
        <w:rPr>
          <w:rFonts w:ascii="Roboto" w:hAnsi="Roboto" w:cs="Arial"/>
        </w:rPr>
      </w:pPr>
    </w:p>
    <w:p w14:paraId="0C63789B" w14:textId="49A3DB1E" w:rsidR="00942480" w:rsidRDefault="00942480" w:rsidP="00942480">
      <w:pPr>
        <w:pStyle w:val="Liststycke"/>
        <w:numPr>
          <w:ilvl w:val="0"/>
          <w:numId w:val="29"/>
        </w:numPr>
        <w:rPr>
          <w:rFonts w:ascii="Roboto" w:hAnsi="Roboto" w:cs="Arial"/>
          <w:b/>
        </w:rPr>
      </w:pPr>
      <w:r w:rsidRPr="009678FF">
        <w:rPr>
          <w:rFonts w:ascii="Roboto" w:hAnsi="Roboto" w:cs="Arial"/>
          <w:b/>
        </w:rPr>
        <w:t>Om man tänker på lojalitet som ett förhållande mellan en kund och ett företag över tiden, på vilka olika sätt kan kundlojalitet komma till uttryck i kundens beteende</w:t>
      </w:r>
      <w:r w:rsidR="004C1E66">
        <w:rPr>
          <w:rFonts w:ascii="Roboto" w:hAnsi="Roboto" w:cs="Arial"/>
          <w:b/>
        </w:rPr>
        <w:t xml:space="preserve"> (Magnus Söderlund)</w:t>
      </w:r>
      <w:r w:rsidRPr="009678FF">
        <w:rPr>
          <w:rFonts w:ascii="Roboto" w:hAnsi="Roboto" w:cs="Arial"/>
          <w:b/>
        </w:rPr>
        <w:t xml:space="preserve">? </w:t>
      </w:r>
      <w:r w:rsidR="008D36C7">
        <w:rPr>
          <w:rFonts w:ascii="Roboto" w:hAnsi="Roboto" w:cs="Arial"/>
          <w:b/>
        </w:rPr>
        <w:t>(</w:t>
      </w:r>
      <w:r w:rsidR="008835DD">
        <w:rPr>
          <w:rFonts w:ascii="Roboto" w:hAnsi="Roboto" w:cs="Arial"/>
          <w:b/>
        </w:rPr>
        <w:t>5 poäng</w:t>
      </w:r>
      <w:r w:rsidR="008D36C7">
        <w:rPr>
          <w:rFonts w:ascii="Roboto" w:hAnsi="Roboto" w:cs="Arial"/>
          <w:b/>
        </w:rPr>
        <w:t>)</w:t>
      </w:r>
    </w:p>
    <w:p w14:paraId="5F168555" w14:textId="77777777" w:rsidR="008D36C7" w:rsidRDefault="008D36C7" w:rsidP="008D36C7">
      <w:pPr>
        <w:pStyle w:val="Liststycke"/>
        <w:numPr>
          <w:ilvl w:val="1"/>
          <w:numId w:val="29"/>
        </w:numPr>
        <w:rPr>
          <w:rFonts w:ascii="Roboto" w:hAnsi="Roboto" w:cs="Arial"/>
        </w:rPr>
      </w:pPr>
    </w:p>
    <w:p w14:paraId="7E060277" w14:textId="77777777" w:rsidR="008D36C7" w:rsidRDefault="008D36C7" w:rsidP="008D36C7">
      <w:pPr>
        <w:pStyle w:val="Liststycke"/>
        <w:numPr>
          <w:ilvl w:val="1"/>
          <w:numId w:val="29"/>
        </w:numPr>
        <w:rPr>
          <w:rFonts w:ascii="Roboto" w:hAnsi="Roboto" w:cs="Arial"/>
        </w:rPr>
      </w:pPr>
      <w:r>
        <w:rPr>
          <w:rFonts w:ascii="Roboto" w:hAnsi="Roboto" w:cs="Arial"/>
        </w:rPr>
        <w:t xml:space="preserve"> </w:t>
      </w:r>
    </w:p>
    <w:p w14:paraId="47998159" w14:textId="77777777" w:rsidR="008D36C7" w:rsidRDefault="008D36C7" w:rsidP="008D36C7">
      <w:pPr>
        <w:pStyle w:val="Liststycke"/>
        <w:numPr>
          <w:ilvl w:val="1"/>
          <w:numId w:val="29"/>
        </w:numPr>
        <w:rPr>
          <w:rFonts w:ascii="Roboto" w:hAnsi="Roboto" w:cs="Arial"/>
        </w:rPr>
      </w:pPr>
      <w:r>
        <w:rPr>
          <w:rFonts w:ascii="Roboto" w:hAnsi="Roboto" w:cs="Arial"/>
        </w:rPr>
        <w:t xml:space="preserve"> </w:t>
      </w:r>
    </w:p>
    <w:p w14:paraId="6703FF62" w14:textId="77777777" w:rsidR="008D36C7" w:rsidRDefault="008D36C7" w:rsidP="008D36C7">
      <w:pPr>
        <w:pStyle w:val="Liststycke"/>
        <w:numPr>
          <w:ilvl w:val="1"/>
          <w:numId w:val="29"/>
        </w:numPr>
        <w:rPr>
          <w:rFonts w:ascii="Roboto" w:hAnsi="Roboto" w:cs="Arial"/>
        </w:rPr>
      </w:pPr>
      <w:r>
        <w:rPr>
          <w:rFonts w:ascii="Roboto" w:hAnsi="Roboto" w:cs="Arial"/>
        </w:rPr>
        <w:t xml:space="preserve"> </w:t>
      </w:r>
    </w:p>
    <w:p w14:paraId="1F693A74" w14:textId="77777777" w:rsidR="008D36C7" w:rsidRPr="00081CAE" w:rsidRDefault="008D36C7" w:rsidP="008D36C7">
      <w:pPr>
        <w:pStyle w:val="Liststycke"/>
        <w:numPr>
          <w:ilvl w:val="1"/>
          <w:numId w:val="29"/>
        </w:numPr>
        <w:rPr>
          <w:rFonts w:ascii="Roboto" w:hAnsi="Roboto" w:cs="Arial"/>
        </w:rPr>
      </w:pPr>
    </w:p>
    <w:p w14:paraId="22F4448A" w14:textId="77777777" w:rsidR="008D36C7" w:rsidRPr="00081CAE" w:rsidRDefault="008D36C7" w:rsidP="008D36C7">
      <w:pPr>
        <w:rPr>
          <w:rFonts w:ascii="Roboto" w:hAnsi="Roboto" w:cs="Arial"/>
        </w:rPr>
      </w:pPr>
    </w:p>
    <w:p w14:paraId="0FF63827" w14:textId="77777777" w:rsidR="008D36C7" w:rsidRDefault="008D36C7" w:rsidP="009678FF">
      <w:pPr>
        <w:pStyle w:val="Liststycke"/>
        <w:rPr>
          <w:rFonts w:ascii="Roboto" w:hAnsi="Roboto" w:cs="Arial"/>
        </w:rPr>
      </w:pPr>
    </w:p>
    <w:p w14:paraId="73D4F7B9" w14:textId="77777777" w:rsidR="00942480" w:rsidRPr="00081CAE" w:rsidRDefault="00942480" w:rsidP="00942480">
      <w:pPr>
        <w:rPr>
          <w:rFonts w:ascii="Roboto" w:hAnsi="Roboto" w:cs="Arial"/>
        </w:rPr>
      </w:pPr>
    </w:p>
    <w:p w14:paraId="77F4F28C" w14:textId="27866B8E" w:rsidR="00942480" w:rsidRDefault="00942480" w:rsidP="00942480">
      <w:pPr>
        <w:pStyle w:val="Liststycke"/>
        <w:numPr>
          <w:ilvl w:val="0"/>
          <w:numId w:val="29"/>
        </w:numPr>
        <w:rPr>
          <w:rFonts w:ascii="Roboto" w:hAnsi="Roboto" w:cs="Arial"/>
          <w:b/>
        </w:rPr>
      </w:pPr>
      <w:r w:rsidRPr="009678FF">
        <w:rPr>
          <w:rFonts w:ascii="Roboto" w:hAnsi="Roboto" w:cs="Arial"/>
          <w:b/>
        </w:rPr>
        <w:lastRenderedPageBreak/>
        <w:t>Vad finns det för fördelar med att ha ett lojalitetsprogram som belönar kundens beteende</w:t>
      </w:r>
      <w:r w:rsidR="008D36C7">
        <w:rPr>
          <w:rFonts w:ascii="Roboto" w:hAnsi="Roboto" w:cs="Arial"/>
          <w:b/>
        </w:rPr>
        <w:t xml:space="preserve"> (utöver eventuella ökade intäkter)</w:t>
      </w:r>
      <w:r w:rsidRPr="009678FF">
        <w:rPr>
          <w:rFonts w:ascii="Roboto" w:hAnsi="Roboto" w:cs="Arial"/>
          <w:b/>
        </w:rPr>
        <w:t>?</w:t>
      </w:r>
      <w:r w:rsidR="008D36C7">
        <w:rPr>
          <w:rFonts w:ascii="Roboto" w:hAnsi="Roboto" w:cs="Arial"/>
          <w:b/>
        </w:rPr>
        <w:t xml:space="preserve"> (</w:t>
      </w:r>
      <w:r w:rsidR="00356242">
        <w:rPr>
          <w:rFonts w:ascii="Roboto" w:hAnsi="Roboto" w:cs="Arial"/>
          <w:b/>
        </w:rPr>
        <w:t>3</w:t>
      </w:r>
      <w:r w:rsidR="008D36C7">
        <w:rPr>
          <w:rFonts w:ascii="Roboto" w:hAnsi="Roboto" w:cs="Arial"/>
          <w:b/>
        </w:rPr>
        <w:t xml:space="preserve"> poäng)</w:t>
      </w:r>
    </w:p>
    <w:p w14:paraId="6AD8F901" w14:textId="3C9E685B" w:rsidR="001E3C82" w:rsidRDefault="001E3C82" w:rsidP="001E3C82">
      <w:pPr>
        <w:pStyle w:val="Liststycke"/>
        <w:numPr>
          <w:ilvl w:val="1"/>
          <w:numId w:val="29"/>
        </w:numPr>
        <w:rPr>
          <w:rFonts w:ascii="Roboto" w:hAnsi="Roboto" w:cs="Arial"/>
          <w:b/>
        </w:rPr>
      </w:pPr>
      <w:r>
        <w:rPr>
          <w:rFonts w:ascii="Roboto" w:hAnsi="Roboto" w:cs="Arial"/>
          <w:b/>
        </w:rPr>
        <w:t xml:space="preserve"> </w:t>
      </w:r>
    </w:p>
    <w:p w14:paraId="24164187" w14:textId="1F67D662" w:rsidR="001E3C82" w:rsidRDefault="001E3C82" w:rsidP="001E3C82">
      <w:pPr>
        <w:pStyle w:val="Liststycke"/>
        <w:numPr>
          <w:ilvl w:val="1"/>
          <w:numId w:val="29"/>
        </w:numPr>
        <w:rPr>
          <w:rFonts w:ascii="Roboto" w:hAnsi="Roboto" w:cs="Arial"/>
          <w:b/>
        </w:rPr>
      </w:pPr>
      <w:r>
        <w:rPr>
          <w:rFonts w:ascii="Roboto" w:hAnsi="Roboto" w:cs="Arial"/>
          <w:b/>
        </w:rPr>
        <w:t xml:space="preserve"> </w:t>
      </w:r>
    </w:p>
    <w:p w14:paraId="6D982AF7" w14:textId="20ECE34C" w:rsidR="001E3C82" w:rsidRDefault="001E3C82" w:rsidP="001E3C82">
      <w:pPr>
        <w:pStyle w:val="Liststycke"/>
        <w:numPr>
          <w:ilvl w:val="1"/>
          <w:numId w:val="29"/>
        </w:numPr>
        <w:rPr>
          <w:rFonts w:ascii="Roboto" w:hAnsi="Roboto" w:cs="Arial"/>
          <w:b/>
        </w:rPr>
      </w:pPr>
      <w:r>
        <w:rPr>
          <w:rFonts w:ascii="Roboto" w:hAnsi="Roboto" w:cs="Arial"/>
          <w:b/>
        </w:rPr>
        <w:t xml:space="preserve"> </w:t>
      </w:r>
    </w:p>
    <w:p w14:paraId="3AD89B80" w14:textId="77777777" w:rsidR="001E3C82" w:rsidRPr="001E3C82" w:rsidRDefault="001E3C82" w:rsidP="001E3C82">
      <w:pPr>
        <w:pStyle w:val="Liststycke"/>
        <w:ind w:left="1440"/>
        <w:rPr>
          <w:rFonts w:ascii="Roboto" w:hAnsi="Roboto" w:cs="Arial"/>
          <w:b/>
        </w:rPr>
      </w:pPr>
    </w:p>
    <w:p w14:paraId="0B09E810" w14:textId="77777777" w:rsidR="009678FF" w:rsidRDefault="00942480" w:rsidP="009678FF">
      <w:pPr>
        <w:pStyle w:val="Liststycke"/>
        <w:numPr>
          <w:ilvl w:val="0"/>
          <w:numId w:val="29"/>
        </w:numPr>
        <w:rPr>
          <w:rFonts w:ascii="Roboto" w:hAnsi="Roboto" w:cs="Arial"/>
          <w:b/>
        </w:rPr>
      </w:pPr>
      <w:r w:rsidRPr="009678FF">
        <w:rPr>
          <w:rFonts w:ascii="Roboto" w:hAnsi="Roboto" w:cs="Arial"/>
          <w:b/>
        </w:rPr>
        <w:t xml:space="preserve">Man brukar skilja på emotionell och beteendemässig lojalitet. Ge tre exempel på KPIer inom ramen för emotionell lojalitet, dvs upplevd nöjdhet och lojalitet? </w:t>
      </w:r>
      <w:r w:rsidR="00285A60">
        <w:rPr>
          <w:rFonts w:ascii="Roboto" w:hAnsi="Roboto" w:cs="Arial"/>
          <w:b/>
        </w:rPr>
        <w:t>(3 poäng)</w:t>
      </w:r>
    </w:p>
    <w:p w14:paraId="16186364"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40A9A1EF"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46B626EA" w14:textId="77777777" w:rsidR="00F42DF9" w:rsidRDefault="00F42DF9" w:rsidP="00F42DF9">
      <w:pPr>
        <w:pStyle w:val="Liststycke"/>
        <w:numPr>
          <w:ilvl w:val="1"/>
          <w:numId w:val="29"/>
        </w:numPr>
        <w:rPr>
          <w:rFonts w:ascii="Roboto" w:hAnsi="Roboto" w:cs="Arial"/>
        </w:rPr>
      </w:pPr>
      <w:r>
        <w:rPr>
          <w:rFonts w:ascii="Roboto" w:hAnsi="Roboto" w:cs="Arial"/>
        </w:rPr>
        <w:t xml:space="preserve"> </w:t>
      </w:r>
    </w:p>
    <w:p w14:paraId="54FFB7B9" w14:textId="77777777" w:rsidR="00F42DF9" w:rsidRPr="00F42DF9" w:rsidRDefault="00F42DF9" w:rsidP="00F42DF9">
      <w:pPr>
        <w:rPr>
          <w:rFonts w:ascii="Roboto" w:hAnsi="Roboto" w:cs="Arial"/>
        </w:rPr>
      </w:pPr>
    </w:p>
    <w:p w14:paraId="71381071" w14:textId="77777777" w:rsidR="009678FF" w:rsidRPr="00F42DF9" w:rsidRDefault="00942480" w:rsidP="00F42DF9">
      <w:pPr>
        <w:pStyle w:val="Liststycke"/>
        <w:numPr>
          <w:ilvl w:val="0"/>
          <w:numId w:val="29"/>
        </w:numPr>
        <w:rPr>
          <w:rFonts w:ascii="Roboto" w:hAnsi="Roboto" w:cs="Arial"/>
        </w:rPr>
      </w:pPr>
      <w:r w:rsidRPr="00F42DF9">
        <w:rPr>
          <w:rFonts w:ascii="Roboto" w:hAnsi="Roboto" w:cs="Arial"/>
          <w:b/>
        </w:rPr>
        <w:t>Ge tre exempel på KPIer som mäter beteendemässig lojalitet?</w:t>
      </w:r>
      <w:r w:rsidR="00285A60">
        <w:rPr>
          <w:rFonts w:ascii="Roboto" w:hAnsi="Roboto" w:cs="Arial"/>
          <w:b/>
        </w:rPr>
        <w:t xml:space="preserve"> (3 poäng)</w:t>
      </w:r>
    </w:p>
    <w:p w14:paraId="0EDBAFE5"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1CF7ACF3"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64B2A810" w14:textId="77777777" w:rsidR="009678FF" w:rsidRPr="009678FF" w:rsidRDefault="009678FF" w:rsidP="009678FF">
      <w:pPr>
        <w:pStyle w:val="Liststycke"/>
        <w:numPr>
          <w:ilvl w:val="1"/>
          <w:numId w:val="29"/>
        </w:numPr>
        <w:rPr>
          <w:rFonts w:ascii="Roboto" w:hAnsi="Roboto" w:cs="Arial"/>
        </w:rPr>
      </w:pPr>
      <w:r w:rsidRPr="009678FF">
        <w:rPr>
          <w:rFonts w:ascii="Roboto" w:hAnsi="Roboto" w:cs="Arial"/>
        </w:rPr>
        <w:t xml:space="preserve">  </w:t>
      </w:r>
    </w:p>
    <w:p w14:paraId="34E65A16" w14:textId="77777777" w:rsidR="00942480" w:rsidRPr="00081CAE" w:rsidRDefault="00942480" w:rsidP="00942480">
      <w:pPr>
        <w:rPr>
          <w:rFonts w:ascii="Roboto" w:hAnsi="Roboto" w:cs="Arial"/>
        </w:rPr>
      </w:pPr>
    </w:p>
    <w:p w14:paraId="041AC388" w14:textId="665A88AA" w:rsidR="009678FF" w:rsidRPr="008835DD" w:rsidRDefault="00942480" w:rsidP="009678FF">
      <w:pPr>
        <w:pStyle w:val="Liststycke"/>
        <w:numPr>
          <w:ilvl w:val="0"/>
          <w:numId w:val="29"/>
        </w:numPr>
        <w:rPr>
          <w:rFonts w:ascii="Roboto" w:hAnsi="Roboto" w:cs="Arial"/>
          <w:b/>
          <w:color w:val="FF0000"/>
        </w:rPr>
      </w:pPr>
      <w:r w:rsidRPr="009678FF">
        <w:rPr>
          <w:rFonts w:ascii="Roboto" w:hAnsi="Roboto" w:cs="Arial"/>
          <w:b/>
        </w:rPr>
        <w:t>Nämn fem anledningar varför lojala kunder är mer lönsamma enligt Fredrich Reichheld (boken ”The Loyalty Effect”)?</w:t>
      </w:r>
      <w:r w:rsidR="001D736D">
        <w:rPr>
          <w:rFonts w:ascii="Roboto" w:hAnsi="Roboto" w:cs="Arial"/>
          <w:b/>
        </w:rPr>
        <w:t xml:space="preserve"> </w:t>
      </w:r>
      <w:r w:rsidR="001D736D" w:rsidRPr="000B004D">
        <w:rPr>
          <w:rFonts w:ascii="Roboto" w:hAnsi="Roboto" w:cs="Arial"/>
          <w:b/>
          <w:color w:val="595959" w:themeColor="text1" w:themeTint="A6"/>
        </w:rPr>
        <w:t>(</w:t>
      </w:r>
      <w:r w:rsidR="008835DD" w:rsidRPr="000B004D">
        <w:rPr>
          <w:rFonts w:ascii="Roboto" w:hAnsi="Roboto" w:cs="Arial"/>
          <w:b/>
          <w:color w:val="595959" w:themeColor="text1" w:themeTint="A6"/>
        </w:rPr>
        <w:t xml:space="preserve">5 </w:t>
      </w:r>
      <w:r w:rsidR="001D736D" w:rsidRPr="000B004D">
        <w:rPr>
          <w:rFonts w:ascii="Roboto" w:hAnsi="Roboto" w:cs="Arial"/>
          <w:b/>
          <w:color w:val="595959" w:themeColor="text1" w:themeTint="A6"/>
        </w:rPr>
        <w:t>poäng)</w:t>
      </w:r>
    </w:p>
    <w:p w14:paraId="11CBDB1A"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54A12BBE"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4617F3D0"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1FF13999" w14:textId="77777777" w:rsidR="009678FF" w:rsidRDefault="009678FF" w:rsidP="009678FF">
      <w:pPr>
        <w:pStyle w:val="Liststycke"/>
        <w:numPr>
          <w:ilvl w:val="1"/>
          <w:numId w:val="29"/>
        </w:numPr>
        <w:rPr>
          <w:rFonts w:ascii="Roboto" w:hAnsi="Roboto" w:cs="Arial"/>
        </w:rPr>
      </w:pPr>
      <w:r>
        <w:rPr>
          <w:rFonts w:ascii="Roboto" w:hAnsi="Roboto" w:cs="Arial"/>
        </w:rPr>
        <w:t xml:space="preserve"> </w:t>
      </w:r>
    </w:p>
    <w:p w14:paraId="043B5D8E" w14:textId="77777777" w:rsidR="009678FF" w:rsidRPr="009678FF" w:rsidRDefault="009678FF" w:rsidP="009678FF">
      <w:pPr>
        <w:pStyle w:val="Liststycke"/>
        <w:numPr>
          <w:ilvl w:val="1"/>
          <w:numId w:val="29"/>
        </w:numPr>
        <w:rPr>
          <w:rFonts w:ascii="Roboto" w:hAnsi="Roboto" w:cs="Arial"/>
        </w:rPr>
      </w:pPr>
      <w:r>
        <w:rPr>
          <w:rFonts w:ascii="Roboto" w:hAnsi="Roboto" w:cs="Arial"/>
        </w:rPr>
        <w:t xml:space="preserve"> </w:t>
      </w:r>
    </w:p>
    <w:p w14:paraId="7480C230" w14:textId="77777777" w:rsidR="00942480" w:rsidRPr="00081CAE" w:rsidRDefault="00942480" w:rsidP="00942480">
      <w:pPr>
        <w:rPr>
          <w:rFonts w:ascii="Roboto" w:hAnsi="Roboto" w:cs="Arial"/>
        </w:rPr>
      </w:pPr>
    </w:p>
    <w:p w14:paraId="0AA68EB9" w14:textId="297FC264" w:rsidR="00942480" w:rsidRPr="009678FF" w:rsidRDefault="000B004D" w:rsidP="00942480">
      <w:pPr>
        <w:pStyle w:val="Liststycke"/>
        <w:numPr>
          <w:ilvl w:val="0"/>
          <w:numId w:val="29"/>
        </w:numPr>
        <w:rPr>
          <w:rFonts w:ascii="Roboto" w:hAnsi="Roboto" w:cs="Arial"/>
          <w:b/>
        </w:rPr>
      </w:pPr>
      <w:r>
        <w:rPr>
          <w:rFonts w:ascii="Roboto" w:hAnsi="Roboto" w:cs="Arial"/>
          <w:b/>
        </w:rPr>
        <w:t xml:space="preserve"> </w:t>
      </w:r>
      <w:r w:rsidR="00942480" w:rsidRPr="009678FF">
        <w:rPr>
          <w:rFonts w:ascii="Roboto" w:hAnsi="Roboto" w:cs="Arial"/>
          <w:b/>
        </w:rPr>
        <w:t>Vad menas med begreppet customer retention rate och hur räknar du ut det?</w:t>
      </w:r>
      <w:r w:rsidR="001D736D">
        <w:rPr>
          <w:rFonts w:ascii="Roboto" w:hAnsi="Roboto" w:cs="Arial"/>
          <w:b/>
        </w:rPr>
        <w:t xml:space="preserve"> (</w:t>
      </w:r>
      <w:r w:rsidR="00356242">
        <w:rPr>
          <w:rFonts w:ascii="Roboto" w:hAnsi="Roboto" w:cs="Arial"/>
          <w:b/>
        </w:rPr>
        <w:t>3</w:t>
      </w:r>
      <w:r w:rsidR="001D736D">
        <w:rPr>
          <w:rFonts w:ascii="Roboto" w:hAnsi="Roboto" w:cs="Arial"/>
          <w:b/>
        </w:rPr>
        <w:t xml:space="preserve"> poäng)  </w:t>
      </w:r>
    </w:p>
    <w:p w14:paraId="32BDF63F" w14:textId="77777777" w:rsidR="009678FF" w:rsidRPr="00081CAE" w:rsidRDefault="009678FF" w:rsidP="009678FF">
      <w:pPr>
        <w:pStyle w:val="Liststycke"/>
        <w:rPr>
          <w:rFonts w:ascii="Roboto" w:hAnsi="Roboto" w:cs="Arial"/>
        </w:rPr>
      </w:pPr>
      <w:r>
        <w:rPr>
          <w:rFonts w:ascii="Roboto" w:hAnsi="Roboto" w:cs="Arial"/>
        </w:rPr>
        <w:t>Svar:</w:t>
      </w:r>
    </w:p>
    <w:p w14:paraId="3C9C9AB7" w14:textId="77777777" w:rsidR="00942480" w:rsidRPr="00081CAE" w:rsidRDefault="00942480" w:rsidP="00942480">
      <w:pPr>
        <w:rPr>
          <w:rFonts w:ascii="Roboto" w:hAnsi="Roboto" w:cs="Arial"/>
        </w:rPr>
      </w:pPr>
    </w:p>
    <w:p w14:paraId="5EE8316D" w14:textId="17A0A65B" w:rsidR="00942480" w:rsidRPr="000B004D" w:rsidRDefault="00942480" w:rsidP="00942480">
      <w:pPr>
        <w:pStyle w:val="Liststycke"/>
        <w:numPr>
          <w:ilvl w:val="0"/>
          <w:numId w:val="29"/>
        </w:numPr>
        <w:rPr>
          <w:rFonts w:ascii="Roboto" w:hAnsi="Roboto" w:cs="Arial"/>
          <w:b/>
          <w:color w:val="595959" w:themeColor="text1" w:themeTint="A6"/>
        </w:rPr>
      </w:pPr>
      <w:r w:rsidRPr="009678FF">
        <w:rPr>
          <w:rFonts w:ascii="Roboto" w:hAnsi="Roboto" w:cs="Arial"/>
          <w:b/>
        </w:rPr>
        <w:t xml:space="preserve"> Små skillnader i retention rate har stor effekt på durationen – vad är durationen vid 90% resp 95%?</w:t>
      </w:r>
      <w:r w:rsidR="001D736D">
        <w:rPr>
          <w:rFonts w:ascii="Roboto" w:hAnsi="Roboto" w:cs="Arial"/>
          <w:b/>
        </w:rPr>
        <w:t xml:space="preserve"> </w:t>
      </w:r>
      <w:r w:rsidR="001D736D" w:rsidRPr="000B004D">
        <w:rPr>
          <w:rFonts w:ascii="Roboto" w:hAnsi="Roboto" w:cs="Arial"/>
          <w:b/>
          <w:color w:val="595959" w:themeColor="text1" w:themeTint="A6"/>
        </w:rPr>
        <w:t>(</w:t>
      </w:r>
      <w:r w:rsidR="00263465" w:rsidRPr="000B004D">
        <w:rPr>
          <w:rFonts w:ascii="Roboto" w:hAnsi="Roboto" w:cs="Arial"/>
          <w:b/>
          <w:color w:val="595959" w:themeColor="text1" w:themeTint="A6"/>
        </w:rPr>
        <w:t>3</w:t>
      </w:r>
      <w:r w:rsidR="001D736D" w:rsidRPr="000B004D">
        <w:rPr>
          <w:rFonts w:ascii="Roboto" w:hAnsi="Roboto" w:cs="Arial"/>
          <w:b/>
          <w:color w:val="595959" w:themeColor="text1" w:themeTint="A6"/>
        </w:rPr>
        <w:t xml:space="preserve"> poäng)</w:t>
      </w:r>
      <w:r w:rsidRPr="000B004D">
        <w:rPr>
          <w:rFonts w:ascii="Roboto" w:hAnsi="Roboto" w:cs="Arial"/>
          <w:b/>
          <w:color w:val="595959" w:themeColor="text1" w:themeTint="A6"/>
        </w:rPr>
        <w:t xml:space="preserve"> </w:t>
      </w:r>
    </w:p>
    <w:p w14:paraId="0CBCFF5D" w14:textId="77777777" w:rsidR="009678FF" w:rsidRPr="000B004D" w:rsidRDefault="009678FF" w:rsidP="009678FF">
      <w:pPr>
        <w:pStyle w:val="Liststycke"/>
        <w:rPr>
          <w:rFonts w:ascii="Roboto" w:hAnsi="Roboto" w:cs="Arial"/>
          <w:color w:val="595959" w:themeColor="text1" w:themeTint="A6"/>
        </w:rPr>
      </w:pPr>
      <w:r w:rsidRPr="000B004D">
        <w:rPr>
          <w:rFonts w:ascii="Roboto" w:hAnsi="Roboto" w:cs="Arial"/>
          <w:color w:val="595959" w:themeColor="text1" w:themeTint="A6"/>
        </w:rPr>
        <w:t>Svar:</w:t>
      </w:r>
    </w:p>
    <w:p w14:paraId="499D4151" w14:textId="77777777" w:rsidR="00942480" w:rsidRPr="009678FF" w:rsidRDefault="00942480" w:rsidP="00942480">
      <w:pPr>
        <w:rPr>
          <w:rFonts w:ascii="Roboto" w:hAnsi="Roboto" w:cs="Arial"/>
          <w:b/>
        </w:rPr>
      </w:pPr>
    </w:p>
    <w:p w14:paraId="30DF928C" w14:textId="25512DED" w:rsidR="00942480" w:rsidRDefault="000B004D" w:rsidP="00942480">
      <w:pPr>
        <w:pStyle w:val="Liststycke"/>
        <w:numPr>
          <w:ilvl w:val="0"/>
          <w:numId w:val="29"/>
        </w:numPr>
        <w:rPr>
          <w:rFonts w:ascii="Roboto" w:hAnsi="Roboto" w:cs="Arial"/>
          <w:b/>
        </w:rPr>
      </w:pPr>
      <w:r>
        <w:rPr>
          <w:rFonts w:ascii="Roboto" w:hAnsi="Roboto" w:cs="Arial"/>
          <w:b/>
        </w:rPr>
        <w:t xml:space="preserve"> </w:t>
      </w:r>
      <w:r w:rsidR="00942480" w:rsidRPr="009678FF">
        <w:rPr>
          <w:rFonts w:ascii="Roboto" w:hAnsi="Roboto" w:cs="Arial"/>
          <w:b/>
        </w:rPr>
        <w:t>Vad som gör kunder nöjda förändras hela tiden men några underliggande trender är ganska tydliga. Beskriv kort dessa och orsakerna bakom samt ge exempel på det som kunder idag värdesätter högt.</w:t>
      </w:r>
      <w:r w:rsidR="00B352DE">
        <w:rPr>
          <w:rFonts w:ascii="Roboto" w:hAnsi="Roboto" w:cs="Arial"/>
          <w:b/>
        </w:rPr>
        <w:t xml:space="preserve"> (</w:t>
      </w:r>
      <w:r w:rsidR="001D736D">
        <w:rPr>
          <w:rFonts w:ascii="Roboto" w:hAnsi="Roboto" w:cs="Arial"/>
          <w:b/>
        </w:rPr>
        <w:t>2 poäng)</w:t>
      </w:r>
    </w:p>
    <w:p w14:paraId="0C05E1B3" w14:textId="77777777" w:rsidR="009678FF" w:rsidRPr="009678FF" w:rsidRDefault="009678FF" w:rsidP="009678FF">
      <w:pPr>
        <w:pStyle w:val="Liststycke"/>
        <w:rPr>
          <w:rFonts w:ascii="Roboto" w:hAnsi="Roboto" w:cs="Arial"/>
        </w:rPr>
      </w:pPr>
      <w:r>
        <w:rPr>
          <w:rFonts w:ascii="Roboto" w:hAnsi="Roboto" w:cs="Arial"/>
        </w:rPr>
        <w:t>Svar:</w:t>
      </w:r>
    </w:p>
    <w:p w14:paraId="58B04586" w14:textId="77777777" w:rsidR="00942480" w:rsidRPr="00081CAE" w:rsidRDefault="00942480" w:rsidP="00942480">
      <w:pPr>
        <w:rPr>
          <w:rFonts w:ascii="Roboto" w:hAnsi="Roboto" w:cs="Arial"/>
        </w:rPr>
      </w:pPr>
      <w:r w:rsidRPr="00081CAE">
        <w:rPr>
          <w:rFonts w:ascii="Roboto" w:hAnsi="Roboto" w:cs="Arial"/>
        </w:rPr>
        <w:lastRenderedPageBreak/>
        <w:t xml:space="preserve"> </w:t>
      </w:r>
    </w:p>
    <w:p w14:paraId="7D681A0A" w14:textId="4B9B37C6" w:rsidR="00942480" w:rsidRPr="007B5745" w:rsidRDefault="000B004D" w:rsidP="00942480">
      <w:pPr>
        <w:pStyle w:val="Liststycke"/>
        <w:numPr>
          <w:ilvl w:val="0"/>
          <w:numId w:val="29"/>
        </w:numPr>
        <w:rPr>
          <w:rFonts w:ascii="Roboto" w:hAnsi="Roboto" w:cs="Arial"/>
          <w:b/>
        </w:rPr>
      </w:pPr>
      <w:r>
        <w:rPr>
          <w:rFonts w:ascii="Roboto" w:hAnsi="Roboto" w:cs="Arial"/>
          <w:b/>
        </w:rPr>
        <w:t xml:space="preserve"> </w:t>
      </w:r>
      <w:r w:rsidR="00942480" w:rsidRPr="007B5745">
        <w:rPr>
          <w:rFonts w:ascii="Roboto" w:hAnsi="Roboto" w:cs="Arial"/>
          <w:b/>
        </w:rPr>
        <w:t>Det är idag betydligt svårare att få nöjdare kunder jämfört med för 10 år sedan. I SKI:s studier så var det 10 organisationer under 2017 som fick omdömet ”mycket nöjda” kunder. Beskriv kort varför det är så, dvs svårare att få riktigt höga kundbetyg.</w:t>
      </w:r>
      <w:r w:rsidR="00B352DE">
        <w:rPr>
          <w:rFonts w:ascii="Roboto" w:hAnsi="Roboto" w:cs="Arial"/>
          <w:b/>
        </w:rPr>
        <w:t xml:space="preserve"> (2 poäng)</w:t>
      </w:r>
    </w:p>
    <w:p w14:paraId="1DBBF536" w14:textId="77777777" w:rsidR="007B5745" w:rsidRPr="00081CAE" w:rsidRDefault="007B5745" w:rsidP="007B5745">
      <w:pPr>
        <w:pStyle w:val="Liststycke"/>
        <w:rPr>
          <w:rFonts w:ascii="Roboto" w:hAnsi="Roboto" w:cs="Arial"/>
        </w:rPr>
      </w:pPr>
      <w:r>
        <w:rPr>
          <w:rFonts w:ascii="Roboto" w:hAnsi="Roboto" w:cs="Arial"/>
        </w:rPr>
        <w:t>Svar:</w:t>
      </w:r>
    </w:p>
    <w:p w14:paraId="6EFB08F9" w14:textId="5CB90F25" w:rsidR="003C1A65" w:rsidRDefault="003C1A65">
      <w:pPr>
        <w:rPr>
          <w:rFonts w:ascii="Roboto" w:hAnsi="Roboto" w:cs="Arial"/>
          <w:b/>
        </w:rPr>
      </w:pPr>
    </w:p>
    <w:p w14:paraId="2F943DE8" w14:textId="2EB3CD41" w:rsidR="00942480" w:rsidRPr="008835DD" w:rsidRDefault="003C1A65" w:rsidP="00942480">
      <w:pPr>
        <w:pStyle w:val="Liststycke"/>
        <w:numPr>
          <w:ilvl w:val="0"/>
          <w:numId w:val="29"/>
        </w:numPr>
        <w:rPr>
          <w:rFonts w:ascii="Roboto" w:hAnsi="Roboto" w:cs="Arial"/>
          <w:b/>
          <w:color w:val="FF0000"/>
        </w:rPr>
      </w:pPr>
      <w:r>
        <w:rPr>
          <w:rFonts w:ascii="Roboto" w:hAnsi="Roboto" w:cs="Arial"/>
          <w:b/>
        </w:rPr>
        <w:t xml:space="preserve"> </w:t>
      </w:r>
      <w:r w:rsidR="00942480" w:rsidRPr="007B5745">
        <w:rPr>
          <w:rFonts w:ascii="Roboto" w:hAnsi="Roboto" w:cs="Arial"/>
          <w:b/>
        </w:rPr>
        <w:t xml:space="preserve">Enligt </w:t>
      </w:r>
      <w:proofErr w:type="gramStart"/>
      <w:r w:rsidR="00942480" w:rsidRPr="007B5745">
        <w:rPr>
          <w:rFonts w:ascii="Roboto" w:hAnsi="Roboto" w:cs="Arial"/>
          <w:b/>
        </w:rPr>
        <w:t>SKIs</w:t>
      </w:r>
      <w:proofErr w:type="gramEnd"/>
      <w:r w:rsidR="00942480" w:rsidRPr="007B5745">
        <w:rPr>
          <w:rFonts w:ascii="Roboto" w:hAnsi="Roboto" w:cs="Arial"/>
          <w:b/>
        </w:rPr>
        <w:t xml:space="preserve"> rapporter - Vad gör de företag som har mest nöjda och lojala kunder? Peka på fem saker dessa företag har gemensamt</w:t>
      </w:r>
      <w:r w:rsidR="00942480" w:rsidRPr="000B004D">
        <w:rPr>
          <w:rFonts w:ascii="Roboto" w:hAnsi="Roboto" w:cs="Arial"/>
          <w:b/>
          <w:color w:val="595959" w:themeColor="text1" w:themeTint="A6"/>
        </w:rPr>
        <w:t xml:space="preserve">. </w:t>
      </w:r>
      <w:r w:rsidR="00B352DE" w:rsidRPr="000B004D">
        <w:rPr>
          <w:rFonts w:ascii="Roboto" w:hAnsi="Roboto" w:cs="Arial"/>
          <w:b/>
          <w:color w:val="595959" w:themeColor="text1" w:themeTint="A6"/>
        </w:rPr>
        <w:t>(</w:t>
      </w:r>
      <w:r w:rsidR="008835DD" w:rsidRPr="000B004D">
        <w:rPr>
          <w:rFonts w:ascii="Roboto" w:hAnsi="Roboto" w:cs="Arial"/>
          <w:b/>
          <w:color w:val="595959" w:themeColor="text1" w:themeTint="A6"/>
        </w:rPr>
        <w:t>5</w:t>
      </w:r>
      <w:r w:rsidR="001D736D" w:rsidRPr="000B004D">
        <w:rPr>
          <w:rFonts w:ascii="Roboto" w:hAnsi="Roboto" w:cs="Arial"/>
          <w:b/>
          <w:color w:val="595959" w:themeColor="text1" w:themeTint="A6"/>
        </w:rPr>
        <w:t xml:space="preserve"> </w:t>
      </w:r>
      <w:r w:rsidR="00B352DE" w:rsidRPr="000B004D">
        <w:rPr>
          <w:rFonts w:ascii="Roboto" w:hAnsi="Roboto" w:cs="Arial"/>
          <w:b/>
          <w:color w:val="595959" w:themeColor="text1" w:themeTint="A6"/>
        </w:rPr>
        <w:t>poäng)</w:t>
      </w:r>
    </w:p>
    <w:p w14:paraId="6517B416"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5964A2C8"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04C5B6FD"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3009C3B4"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01A5A849" w14:textId="77777777" w:rsidR="007B5745" w:rsidRPr="00081CAE" w:rsidRDefault="007B5745" w:rsidP="007B5745">
      <w:pPr>
        <w:pStyle w:val="Liststycke"/>
        <w:numPr>
          <w:ilvl w:val="1"/>
          <w:numId w:val="29"/>
        </w:numPr>
        <w:rPr>
          <w:rFonts w:ascii="Roboto" w:hAnsi="Roboto" w:cs="Arial"/>
        </w:rPr>
      </w:pPr>
      <w:r>
        <w:rPr>
          <w:rFonts w:ascii="Roboto" w:hAnsi="Roboto" w:cs="Arial"/>
        </w:rPr>
        <w:t xml:space="preserve"> </w:t>
      </w:r>
    </w:p>
    <w:p w14:paraId="6573030A" w14:textId="77777777" w:rsidR="00942480" w:rsidRPr="000B004D" w:rsidRDefault="00942480" w:rsidP="000B004D">
      <w:pPr>
        <w:rPr>
          <w:rFonts w:ascii="Roboto" w:hAnsi="Roboto" w:cs="Arial"/>
        </w:rPr>
      </w:pPr>
    </w:p>
    <w:p w14:paraId="08488CF3" w14:textId="77777777" w:rsidR="00942480" w:rsidRPr="007B5745" w:rsidRDefault="00942480" w:rsidP="00942480">
      <w:pPr>
        <w:pStyle w:val="Liststycke"/>
        <w:numPr>
          <w:ilvl w:val="0"/>
          <w:numId w:val="29"/>
        </w:numPr>
        <w:rPr>
          <w:rFonts w:ascii="Roboto" w:hAnsi="Roboto" w:cs="Arial"/>
          <w:b/>
        </w:rPr>
      </w:pPr>
      <w:r w:rsidRPr="007B5745">
        <w:rPr>
          <w:rFonts w:ascii="Roboto" w:hAnsi="Roboto" w:cs="Arial"/>
          <w:b/>
        </w:rPr>
        <w:t xml:space="preserve">Vad menas generellt när man pratar om </w:t>
      </w:r>
      <w:proofErr w:type="gramStart"/>
      <w:r w:rsidRPr="007B5745">
        <w:rPr>
          <w:rFonts w:ascii="Roboto" w:hAnsi="Roboto" w:cs="Arial"/>
          <w:b/>
        </w:rPr>
        <w:t>80-20</w:t>
      </w:r>
      <w:proofErr w:type="gramEnd"/>
      <w:r w:rsidRPr="007B5745">
        <w:rPr>
          <w:rFonts w:ascii="Roboto" w:hAnsi="Roboto" w:cs="Arial"/>
          <w:b/>
        </w:rPr>
        <w:t xml:space="preserve"> regeln kopplat till kundbasen? </w:t>
      </w:r>
      <w:r w:rsidR="00B352DE">
        <w:rPr>
          <w:rFonts w:ascii="Roboto" w:hAnsi="Roboto" w:cs="Arial"/>
          <w:b/>
        </w:rPr>
        <w:t>(2 poäng)</w:t>
      </w:r>
    </w:p>
    <w:p w14:paraId="6253F27C" w14:textId="77777777" w:rsidR="007B5745" w:rsidRPr="007B5745" w:rsidRDefault="007B5745" w:rsidP="007B5745">
      <w:pPr>
        <w:ind w:left="720"/>
        <w:rPr>
          <w:rFonts w:ascii="Roboto" w:hAnsi="Roboto" w:cs="Arial"/>
        </w:rPr>
      </w:pPr>
      <w:r>
        <w:rPr>
          <w:rFonts w:ascii="Roboto" w:hAnsi="Roboto" w:cs="Arial"/>
        </w:rPr>
        <w:t>Svar:</w:t>
      </w:r>
    </w:p>
    <w:p w14:paraId="498A5F54" w14:textId="77777777" w:rsidR="00942480" w:rsidRPr="00081CAE" w:rsidRDefault="00942480" w:rsidP="00942480">
      <w:pPr>
        <w:rPr>
          <w:rFonts w:ascii="Roboto" w:hAnsi="Roboto" w:cs="Arial"/>
        </w:rPr>
      </w:pPr>
      <w:r w:rsidRPr="00081CAE">
        <w:rPr>
          <w:rFonts w:ascii="Roboto" w:hAnsi="Roboto" w:cs="Arial"/>
        </w:rPr>
        <w:t xml:space="preserve"> </w:t>
      </w:r>
    </w:p>
    <w:p w14:paraId="5C780303" w14:textId="218191D3" w:rsidR="00942480" w:rsidRPr="007B5745" w:rsidRDefault="00B352DE" w:rsidP="00942480">
      <w:pPr>
        <w:pStyle w:val="Liststycke"/>
        <w:numPr>
          <w:ilvl w:val="0"/>
          <w:numId w:val="29"/>
        </w:numPr>
        <w:rPr>
          <w:rFonts w:ascii="Roboto" w:hAnsi="Roboto" w:cs="Arial"/>
          <w:b/>
        </w:rPr>
      </w:pPr>
      <w:r>
        <w:rPr>
          <w:rFonts w:ascii="Roboto" w:hAnsi="Roboto" w:cs="Arial"/>
          <w:b/>
        </w:rPr>
        <w:t xml:space="preserve">Beskriv varför det är strategiskt viktigt att förstå vilka dina mest </w:t>
      </w:r>
      <w:r w:rsidR="008835DD" w:rsidRPr="000B004D">
        <w:rPr>
          <w:rFonts w:ascii="Roboto" w:hAnsi="Roboto" w:cs="Arial"/>
          <w:b/>
          <w:color w:val="595959" w:themeColor="text1" w:themeTint="A6"/>
        </w:rPr>
        <w:t xml:space="preserve">lönsamma </w:t>
      </w:r>
      <w:r>
        <w:rPr>
          <w:rFonts w:ascii="Roboto" w:hAnsi="Roboto" w:cs="Arial"/>
          <w:b/>
        </w:rPr>
        <w:t xml:space="preserve">kunder är (1) och ge </w:t>
      </w:r>
      <w:r w:rsidR="00942480" w:rsidRPr="007B5745">
        <w:rPr>
          <w:rFonts w:ascii="Roboto" w:hAnsi="Roboto" w:cs="Arial"/>
          <w:b/>
        </w:rPr>
        <w:t xml:space="preserve">två exempel på hur du kan arbeta med värdebaserade kundstrategier </w:t>
      </w:r>
      <w:r>
        <w:rPr>
          <w:rFonts w:ascii="Roboto" w:hAnsi="Roboto" w:cs="Arial"/>
          <w:b/>
        </w:rPr>
        <w:t>(2-3)</w:t>
      </w:r>
      <w:r w:rsidR="00942480" w:rsidRPr="007B5745">
        <w:rPr>
          <w:rFonts w:ascii="Roboto" w:hAnsi="Roboto" w:cs="Arial"/>
          <w:b/>
        </w:rPr>
        <w:t>.</w:t>
      </w:r>
      <w:r>
        <w:rPr>
          <w:rFonts w:ascii="Roboto" w:hAnsi="Roboto" w:cs="Arial"/>
          <w:b/>
        </w:rPr>
        <w:t xml:space="preserve"> (</w:t>
      </w:r>
      <w:r w:rsidR="001D736D">
        <w:rPr>
          <w:rFonts w:ascii="Roboto" w:hAnsi="Roboto" w:cs="Arial"/>
          <w:b/>
        </w:rPr>
        <w:t>4</w:t>
      </w:r>
      <w:r>
        <w:rPr>
          <w:rFonts w:ascii="Roboto" w:hAnsi="Roboto" w:cs="Arial"/>
          <w:b/>
        </w:rPr>
        <w:t xml:space="preserve"> poäng)</w:t>
      </w:r>
      <w:r w:rsidR="00942480" w:rsidRPr="007B5745">
        <w:rPr>
          <w:rFonts w:ascii="Roboto" w:hAnsi="Roboto" w:cs="Arial"/>
          <w:b/>
        </w:rPr>
        <w:t xml:space="preserve"> </w:t>
      </w:r>
    </w:p>
    <w:p w14:paraId="031880B5"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5E0E4178" w14:textId="77777777" w:rsidR="007B5745" w:rsidRDefault="007B5745" w:rsidP="007B5745">
      <w:pPr>
        <w:pStyle w:val="Liststycke"/>
        <w:numPr>
          <w:ilvl w:val="1"/>
          <w:numId w:val="29"/>
        </w:numPr>
        <w:rPr>
          <w:rFonts w:ascii="Roboto" w:hAnsi="Roboto" w:cs="Arial"/>
        </w:rPr>
      </w:pPr>
      <w:r>
        <w:rPr>
          <w:rFonts w:ascii="Roboto" w:hAnsi="Roboto" w:cs="Arial"/>
        </w:rPr>
        <w:t xml:space="preserve"> </w:t>
      </w:r>
    </w:p>
    <w:p w14:paraId="63F28EC2" w14:textId="77777777" w:rsidR="00B352DE" w:rsidRPr="00081CAE" w:rsidRDefault="00B352DE" w:rsidP="007B5745">
      <w:pPr>
        <w:pStyle w:val="Liststycke"/>
        <w:numPr>
          <w:ilvl w:val="1"/>
          <w:numId w:val="29"/>
        </w:numPr>
        <w:rPr>
          <w:rFonts w:ascii="Roboto" w:hAnsi="Roboto" w:cs="Arial"/>
        </w:rPr>
      </w:pPr>
    </w:p>
    <w:p w14:paraId="6B5B841D" w14:textId="77777777" w:rsidR="00942480" w:rsidRPr="00081CAE" w:rsidRDefault="00942480" w:rsidP="00942480">
      <w:pPr>
        <w:rPr>
          <w:rFonts w:ascii="Roboto" w:hAnsi="Roboto" w:cs="Arial"/>
        </w:rPr>
      </w:pPr>
    </w:p>
    <w:p w14:paraId="30E82BFF" w14:textId="77777777" w:rsidR="00942480" w:rsidRDefault="00942480" w:rsidP="00942480">
      <w:pPr>
        <w:pStyle w:val="Liststycke"/>
        <w:numPr>
          <w:ilvl w:val="0"/>
          <w:numId w:val="29"/>
        </w:numPr>
        <w:rPr>
          <w:rFonts w:ascii="Roboto" w:hAnsi="Roboto" w:cs="Arial"/>
          <w:b/>
        </w:rPr>
      </w:pPr>
      <w:r w:rsidRPr="007B5745">
        <w:rPr>
          <w:rFonts w:ascii="Roboto" w:hAnsi="Roboto" w:cs="Arial"/>
          <w:b/>
        </w:rPr>
        <w:t>Vad menas med begreppet customer journey map (kundresekarta) enligt CX disciplinen?</w:t>
      </w:r>
      <w:r w:rsidR="00B352DE">
        <w:rPr>
          <w:rFonts w:ascii="Roboto" w:hAnsi="Roboto" w:cs="Arial"/>
          <w:b/>
        </w:rPr>
        <w:t xml:space="preserve"> (3 poäng)</w:t>
      </w:r>
    </w:p>
    <w:p w14:paraId="55EC98FF" w14:textId="77777777" w:rsidR="007B5745" w:rsidRPr="007B5745" w:rsidRDefault="007B5745" w:rsidP="007B5745">
      <w:pPr>
        <w:pStyle w:val="Liststycke"/>
        <w:rPr>
          <w:rFonts w:ascii="Roboto" w:hAnsi="Roboto" w:cs="Arial"/>
        </w:rPr>
      </w:pPr>
      <w:r w:rsidRPr="007B5745">
        <w:rPr>
          <w:rFonts w:ascii="Roboto" w:hAnsi="Roboto" w:cs="Arial"/>
        </w:rPr>
        <w:t>Svar:</w:t>
      </w:r>
    </w:p>
    <w:p w14:paraId="70B653CA" w14:textId="77777777" w:rsidR="00942480" w:rsidRPr="00081CAE" w:rsidRDefault="00942480" w:rsidP="00942480">
      <w:pPr>
        <w:rPr>
          <w:rFonts w:ascii="Roboto" w:hAnsi="Roboto" w:cs="Arial"/>
        </w:rPr>
      </w:pPr>
    </w:p>
    <w:p w14:paraId="76956081" w14:textId="44A425CC" w:rsidR="00FB35CE" w:rsidRDefault="00942480" w:rsidP="00FB35CE">
      <w:pPr>
        <w:pStyle w:val="Liststycke"/>
        <w:numPr>
          <w:ilvl w:val="0"/>
          <w:numId w:val="29"/>
        </w:numPr>
        <w:rPr>
          <w:rFonts w:ascii="Roboto" w:hAnsi="Roboto" w:cs="Arial"/>
          <w:b/>
        </w:rPr>
      </w:pPr>
      <w:r w:rsidRPr="007B5745">
        <w:rPr>
          <w:rFonts w:ascii="Roboto" w:hAnsi="Roboto" w:cs="Arial"/>
          <w:b/>
        </w:rPr>
        <w:t>Kundlivscykeln är ett begrepp som används för att beskriva olika faser kunden går igenom och även hur företaget påverkar och hanterar kunden i dessa olika faser i syfte att säkra lojalitet och lönsamhet. Ange namnet på fyra klassiska faser i kundlivscykeln (</w:t>
      </w:r>
      <w:r w:rsidR="001D736D">
        <w:rPr>
          <w:rFonts w:ascii="Roboto" w:hAnsi="Roboto" w:cs="Arial"/>
          <w:b/>
        </w:rPr>
        <w:t xml:space="preserve">på engelska och </w:t>
      </w:r>
      <w:r w:rsidRPr="007B5745">
        <w:rPr>
          <w:rFonts w:ascii="Roboto" w:hAnsi="Roboto" w:cs="Arial"/>
          <w:b/>
        </w:rPr>
        <w:t xml:space="preserve">sett ur företagets perspektiv) med start från att kunden just blivit kund som ett företag noga bör ”designa”. </w:t>
      </w:r>
      <w:r w:rsidR="001D736D">
        <w:rPr>
          <w:rFonts w:ascii="Roboto" w:hAnsi="Roboto" w:cs="Arial"/>
          <w:b/>
        </w:rPr>
        <w:t>(4 poäng)</w:t>
      </w:r>
    </w:p>
    <w:p w14:paraId="1A72CECE" w14:textId="77777777" w:rsidR="00FB35CE" w:rsidRPr="007B5745" w:rsidRDefault="00FB35CE" w:rsidP="00FB35CE">
      <w:pPr>
        <w:pStyle w:val="Liststycke"/>
        <w:numPr>
          <w:ilvl w:val="1"/>
          <w:numId w:val="29"/>
        </w:numPr>
        <w:rPr>
          <w:rFonts w:ascii="Roboto" w:hAnsi="Roboto" w:cs="Arial"/>
        </w:rPr>
      </w:pPr>
    </w:p>
    <w:p w14:paraId="41748276" w14:textId="77777777" w:rsidR="00FB35CE" w:rsidRPr="007B5745" w:rsidRDefault="00FB35CE" w:rsidP="00FB35CE">
      <w:pPr>
        <w:pStyle w:val="Liststycke"/>
        <w:numPr>
          <w:ilvl w:val="1"/>
          <w:numId w:val="29"/>
        </w:numPr>
        <w:rPr>
          <w:rFonts w:ascii="Roboto" w:hAnsi="Roboto" w:cs="Arial"/>
        </w:rPr>
      </w:pPr>
      <w:r w:rsidRPr="007B5745">
        <w:rPr>
          <w:rFonts w:ascii="Roboto" w:hAnsi="Roboto" w:cs="Arial"/>
        </w:rPr>
        <w:t xml:space="preserve"> </w:t>
      </w:r>
    </w:p>
    <w:p w14:paraId="2DBDC99A" w14:textId="77777777" w:rsidR="00FB35CE" w:rsidRPr="007B5745" w:rsidRDefault="00FB35CE" w:rsidP="00FB35CE">
      <w:pPr>
        <w:pStyle w:val="Liststycke"/>
        <w:numPr>
          <w:ilvl w:val="1"/>
          <w:numId w:val="29"/>
        </w:numPr>
        <w:rPr>
          <w:rFonts w:ascii="Roboto" w:hAnsi="Roboto" w:cs="Arial"/>
        </w:rPr>
      </w:pPr>
      <w:r w:rsidRPr="007B5745">
        <w:rPr>
          <w:rFonts w:ascii="Roboto" w:hAnsi="Roboto" w:cs="Arial"/>
        </w:rPr>
        <w:t xml:space="preserve"> </w:t>
      </w:r>
    </w:p>
    <w:p w14:paraId="684AD8FA" w14:textId="14251818" w:rsidR="00FB35CE" w:rsidRPr="00A11B5C" w:rsidRDefault="00FB35CE" w:rsidP="00A11B5C">
      <w:pPr>
        <w:pStyle w:val="Liststycke"/>
        <w:numPr>
          <w:ilvl w:val="1"/>
          <w:numId w:val="29"/>
        </w:numPr>
        <w:rPr>
          <w:rFonts w:ascii="Roboto" w:hAnsi="Roboto" w:cs="Arial"/>
        </w:rPr>
      </w:pPr>
      <w:r w:rsidRPr="007B5745">
        <w:rPr>
          <w:rFonts w:ascii="Roboto" w:hAnsi="Roboto" w:cs="Arial"/>
        </w:rPr>
        <w:t xml:space="preserve"> </w:t>
      </w:r>
    </w:p>
    <w:p w14:paraId="5438D282" w14:textId="76E638B2" w:rsidR="00FB35CE" w:rsidRDefault="00FB35CE" w:rsidP="00FB35CE">
      <w:pPr>
        <w:pStyle w:val="Liststycke"/>
        <w:numPr>
          <w:ilvl w:val="0"/>
          <w:numId w:val="29"/>
        </w:numPr>
        <w:rPr>
          <w:rFonts w:ascii="Roboto" w:hAnsi="Roboto" w:cs="Arial"/>
          <w:b/>
        </w:rPr>
      </w:pPr>
      <w:r>
        <w:rPr>
          <w:rFonts w:ascii="Roboto" w:hAnsi="Roboto" w:cs="Arial"/>
          <w:b/>
        </w:rPr>
        <w:lastRenderedPageBreak/>
        <w:t xml:space="preserve"> </w:t>
      </w:r>
      <w:r w:rsidR="001D736D" w:rsidRPr="00FB35CE">
        <w:rPr>
          <w:rFonts w:ascii="Roboto" w:hAnsi="Roboto" w:cs="Arial"/>
          <w:b/>
        </w:rPr>
        <w:t>Vad är viktigt att tänka på när man utformar de första två faserna i kundlivscykeln? (4 poäng)</w:t>
      </w:r>
    </w:p>
    <w:p w14:paraId="2E7C0B79" w14:textId="19303E27" w:rsidR="00FB35CE" w:rsidRPr="00FB35CE" w:rsidRDefault="00FB35CE" w:rsidP="00FB35CE">
      <w:pPr>
        <w:pStyle w:val="Liststycke"/>
        <w:numPr>
          <w:ilvl w:val="1"/>
          <w:numId w:val="29"/>
        </w:numPr>
        <w:rPr>
          <w:rFonts w:ascii="Roboto" w:hAnsi="Roboto" w:cs="Arial"/>
        </w:rPr>
      </w:pPr>
      <w:r w:rsidRPr="00FB35CE">
        <w:rPr>
          <w:rFonts w:ascii="Roboto" w:hAnsi="Roboto" w:cs="Arial"/>
        </w:rPr>
        <w:t xml:space="preserve">Fas 1: </w:t>
      </w:r>
    </w:p>
    <w:p w14:paraId="7919F773" w14:textId="55076EBD" w:rsidR="00FB35CE" w:rsidRPr="00FB35CE" w:rsidRDefault="00FB35CE" w:rsidP="00FB35CE">
      <w:pPr>
        <w:pStyle w:val="Liststycke"/>
        <w:numPr>
          <w:ilvl w:val="1"/>
          <w:numId w:val="29"/>
        </w:numPr>
        <w:rPr>
          <w:rFonts w:ascii="Roboto" w:hAnsi="Roboto" w:cs="Arial"/>
        </w:rPr>
      </w:pPr>
      <w:r w:rsidRPr="00FB35CE">
        <w:rPr>
          <w:rFonts w:ascii="Roboto" w:hAnsi="Roboto" w:cs="Arial"/>
        </w:rPr>
        <w:t>Fas 2:</w:t>
      </w:r>
    </w:p>
    <w:p w14:paraId="080CB312" w14:textId="77777777" w:rsidR="00FB35CE" w:rsidRDefault="00FB35CE" w:rsidP="00FB35CE">
      <w:pPr>
        <w:pStyle w:val="Liststycke"/>
        <w:ind w:left="630"/>
        <w:rPr>
          <w:rFonts w:ascii="Roboto" w:hAnsi="Roboto" w:cs="Arial"/>
          <w:b/>
        </w:rPr>
      </w:pPr>
    </w:p>
    <w:p w14:paraId="33AC572E" w14:textId="597BEDA6" w:rsidR="00FB35CE" w:rsidRDefault="00FB35CE" w:rsidP="00FB35CE">
      <w:pPr>
        <w:pStyle w:val="Liststycke"/>
        <w:numPr>
          <w:ilvl w:val="0"/>
          <w:numId w:val="29"/>
        </w:numPr>
        <w:rPr>
          <w:rFonts w:ascii="Roboto" w:hAnsi="Roboto" w:cs="Arial"/>
          <w:b/>
        </w:rPr>
      </w:pPr>
      <w:r>
        <w:rPr>
          <w:rFonts w:ascii="Roboto" w:hAnsi="Roboto" w:cs="Arial"/>
          <w:b/>
        </w:rPr>
        <w:t xml:space="preserve"> </w:t>
      </w:r>
      <w:r w:rsidR="001D736D" w:rsidRPr="00FB35CE">
        <w:rPr>
          <w:rFonts w:ascii="Roboto" w:hAnsi="Roboto" w:cs="Arial"/>
          <w:b/>
        </w:rPr>
        <w:t xml:space="preserve">Kundlivscykeln och kundresan är två olika begrepp men som hänger ihop. Ge exempel på hur de hänger ihop och föder varandra? (4 poäng) </w:t>
      </w:r>
    </w:p>
    <w:p w14:paraId="0258DA57" w14:textId="1196ADB7" w:rsidR="000A52EB" w:rsidRPr="000A52EB" w:rsidRDefault="000A52EB" w:rsidP="000A52EB">
      <w:pPr>
        <w:pStyle w:val="Liststycke"/>
        <w:ind w:left="630"/>
        <w:rPr>
          <w:rFonts w:ascii="Roboto" w:hAnsi="Roboto" w:cs="Arial"/>
        </w:rPr>
      </w:pPr>
      <w:r w:rsidRPr="000A52EB">
        <w:rPr>
          <w:rFonts w:ascii="Roboto" w:hAnsi="Roboto" w:cs="Arial"/>
        </w:rPr>
        <w:t>Svar:</w:t>
      </w:r>
    </w:p>
    <w:p w14:paraId="17638404" w14:textId="77777777" w:rsidR="00FB35CE" w:rsidRDefault="00FB35CE" w:rsidP="00FB35CE">
      <w:pPr>
        <w:pStyle w:val="Liststycke"/>
        <w:ind w:left="630"/>
        <w:rPr>
          <w:rFonts w:ascii="Roboto" w:hAnsi="Roboto" w:cs="Arial"/>
          <w:b/>
        </w:rPr>
      </w:pPr>
    </w:p>
    <w:p w14:paraId="3AF9C1A4" w14:textId="77777777" w:rsidR="00B35377" w:rsidRDefault="00942480" w:rsidP="00FB35CE">
      <w:pPr>
        <w:pStyle w:val="Liststycke"/>
        <w:numPr>
          <w:ilvl w:val="0"/>
          <w:numId w:val="29"/>
        </w:numPr>
        <w:rPr>
          <w:rFonts w:ascii="Roboto" w:hAnsi="Roboto" w:cs="Arial"/>
          <w:b/>
        </w:rPr>
      </w:pPr>
      <w:r w:rsidRPr="00FB35CE">
        <w:rPr>
          <w:rFonts w:ascii="Roboto" w:hAnsi="Roboto" w:cs="Arial"/>
          <w:b/>
        </w:rPr>
        <w:t>Vad menar författaren Inger Roos med titeln “Fånga potentialen mellan kundmötena” kopplat till vilka tips hon erbjuder för att bygga lojalitet?</w:t>
      </w:r>
      <w:r w:rsidR="004C1E66" w:rsidRPr="00FB35CE">
        <w:rPr>
          <w:rFonts w:ascii="Roboto" w:hAnsi="Roboto" w:cs="Arial"/>
          <w:b/>
        </w:rPr>
        <w:t xml:space="preserve"> (3 poäng)</w:t>
      </w:r>
    </w:p>
    <w:p w14:paraId="6EB6D221" w14:textId="375B0C75" w:rsidR="00FB35CE" w:rsidRPr="00FB35CE" w:rsidRDefault="007B5745" w:rsidP="00B35377">
      <w:pPr>
        <w:pStyle w:val="Liststycke"/>
        <w:ind w:left="630"/>
        <w:rPr>
          <w:rFonts w:ascii="Roboto" w:hAnsi="Roboto" w:cs="Arial"/>
          <w:b/>
        </w:rPr>
      </w:pPr>
      <w:r w:rsidRPr="00FB35CE">
        <w:rPr>
          <w:rFonts w:ascii="Roboto" w:hAnsi="Roboto" w:cs="Arial"/>
        </w:rPr>
        <w:t>Svar:</w:t>
      </w:r>
    </w:p>
    <w:p w14:paraId="76A81D64" w14:textId="77777777" w:rsidR="00FB35CE" w:rsidRPr="00FB35CE" w:rsidRDefault="00FB35CE" w:rsidP="00FB35CE">
      <w:pPr>
        <w:pStyle w:val="Liststycke"/>
        <w:rPr>
          <w:rFonts w:ascii="Roboto" w:hAnsi="Roboto" w:cs="Arial"/>
          <w:b/>
        </w:rPr>
      </w:pPr>
    </w:p>
    <w:p w14:paraId="3C0104A3" w14:textId="77777777" w:rsidR="004838AB" w:rsidRDefault="00942480" w:rsidP="00FB35CE">
      <w:pPr>
        <w:pStyle w:val="Liststycke"/>
        <w:numPr>
          <w:ilvl w:val="0"/>
          <w:numId w:val="29"/>
        </w:numPr>
        <w:rPr>
          <w:rFonts w:ascii="Roboto" w:hAnsi="Roboto" w:cs="Arial"/>
          <w:b/>
        </w:rPr>
      </w:pPr>
      <w:r w:rsidRPr="00FB35CE">
        <w:rPr>
          <w:rFonts w:ascii="Roboto" w:hAnsi="Roboto" w:cs="Arial"/>
          <w:b/>
        </w:rPr>
        <w:t xml:space="preserve">Vad menas med och varför anses det viktigt med en omnikanal </w:t>
      </w:r>
      <w:proofErr w:type="gramStart"/>
      <w:r w:rsidRPr="00FB35CE">
        <w:rPr>
          <w:rFonts w:ascii="Roboto" w:hAnsi="Roboto" w:cs="Arial"/>
          <w:b/>
        </w:rPr>
        <w:t>marketing automation</w:t>
      </w:r>
      <w:proofErr w:type="gramEnd"/>
      <w:r w:rsidRPr="00FB35CE">
        <w:rPr>
          <w:rFonts w:ascii="Roboto" w:hAnsi="Roboto" w:cs="Arial"/>
          <w:b/>
        </w:rPr>
        <w:t xml:space="preserve"> implementation idag - ge exempel på nya förmågor ett företag då får?</w:t>
      </w:r>
      <w:r w:rsidR="004C1E66" w:rsidRPr="00FB35CE">
        <w:rPr>
          <w:rFonts w:ascii="Roboto" w:hAnsi="Roboto" w:cs="Arial"/>
          <w:b/>
        </w:rPr>
        <w:t xml:space="preserve"> (4 poäng)</w:t>
      </w:r>
      <w:r w:rsidRPr="00FB35CE">
        <w:rPr>
          <w:rFonts w:ascii="Roboto" w:hAnsi="Roboto" w:cs="Arial"/>
          <w:b/>
        </w:rPr>
        <w:t xml:space="preserve"> </w:t>
      </w:r>
    </w:p>
    <w:p w14:paraId="721633AB" w14:textId="43D420F4" w:rsidR="00FB35CE" w:rsidRPr="00FB35CE" w:rsidRDefault="007B5745" w:rsidP="004838AB">
      <w:pPr>
        <w:pStyle w:val="Liststycke"/>
        <w:ind w:left="630"/>
        <w:rPr>
          <w:rFonts w:ascii="Roboto" w:hAnsi="Roboto" w:cs="Arial"/>
          <w:b/>
        </w:rPr>
      </w:pPr>
      <w:r w:rsidRPr="00FB35CE">
        <w:rPr>
          <w:rFonts w:ascii="Roboto" w:hAnsi="Roboto" w:cs="Arial"/>
        </w:rPr>
        <w:t>Svar:</w:t>
      </w:r>
    </w:p>
    <w:p w14:paraId="58C91D6F" w14:textId="77777777" w:rsidR="00FB35CE" w:rsidRPr="00FB35CE" w:rsidRDefault="00FB35CE" w:rsidP="00FB35CE">
      <w:pPr>
        <w:pStyle w:val="Liststycke"/>
        <w:rPr>
          <w:rFonts w:ascii="Roboto" w:hAnsi="Roboto" w:cs="Arial"/>
          <w:b/>
        </w:rPr>
      </w:pPr>
    </w:p>
    <w:p w14:paraId="488D9ED2" w14:textId="40E43856" w:rsidR="00EB6FD1" w:rsidRDefault="00942480" w:rsidP="00EB6FD1">
      <w:pPr>
        <w:pStyle w:val="Liststycke"/>
        <w:numPr>
          <w:ilvl w:val="0"/>
          <w:numId w:val="29"/>
        </w:numPr>
        <w:rPr>
          <w:rFonts w:ascii="Roboto" w:hAnsi="Roboto" w:cs="Arial"/>
          <w:b/>
        </w:rPr>
      </w:pPr>
      <w:r w:rsidRPr="00FB35CE">
        <w:rPr>
          <w:rFonts w:ascii="Roboto" w:hAnsi="Roboto" w:cs="Arial"/>
          <w:b/>
        </w:rPr>
        <w:t xml:space="preserve">På vilket sätt är Next Best action (=One-to-one marketing) ett paradigmskifte och vad krävs rent data/IT-mässigt för att möjliggöra detta?  </w:t>
      </w:r>
      <w:r w:rsidR="004C1E66" w:rsidRPr="00FB35CE">
        <w:rPr>
          <w:rFonts w:ascii="Roboto" w:hAnsi="Roboto" w:cs="Arial"/>
          <w:b/>
        </w:rPr>
        <w:t>(2</w:t>
      </w:r>
      <w:r w:rsidR="00DC55FF">
        <w:rPr>
          <w:rFonts w:ascii="Roboto" w:hAnsi="Roboto" w:cs="Arial"/>
          <w:b/>
        </w:rPr>
        <w:t xml:space="preserve"> </w:t>
      </w:r>
      <w:r w:rsidR="004C1E66" w:rsidRPr="00FB35CE">
        <w:rPr>
          <w:rFonts w:ascii="Roboto" w:hAnsi="Roboto" w:cs="Arial"/>
          <w:b/>
        </w:rPr>
        <w:t>poäng)</w:t>
      </w:r>
      <w:r w:rsidR="00EB6FD1">
        <w:rPr>
          <w:rFonts w:ascii="Roboto" w:hAnsi="Roboto" w:cs="Arial"/>
          <w:b/>
        </w:rPr>
        <w:t xml:space="preserve"> </w:t>
      </w:r>
    </w:p>
    <w:p w14:paraId="57981E0D" w14:textId="34D0C7CC" w:rsidR="00FB35CE" w:rsidRPr="00EB6FD1" w:rsidRDefault="007B5745" w:rsidP="00EB6FD1">
      <w:pPr>
        <w:ind w:firstLine="720"/>
        <w:rPr>
          <w:rFonts w:ascii="Roboto" w:hAnsi="Roboto" w:cs="Arial"/>
          <w:b/>
        </w:rPr>
      </w:pPr>
      <w:r w:rsidRPr="00EB6FD1">
        <w:rPr>
          <w:rFonts w:ascii="Roboto" w:hAnsi="Roboto" w:cs="Arial"/>
        </w:rPr>
        <w:t>Svar:</w:t>
      </w:r>
    </w:p>
    <w:p w14:paraId="01C5AAC6" w14:textId="77777777" w:rsidR="00FB35CE" w:rsidRPr="00FB35CE" w:rsidRDefault="00FB35CE" w:rsidP="00FB35CE">
      <w:pPr>
        <w:pStyle w:val="Liststycke"/>
        <w:rPr>
          <w:rFonts w:ascii="Roboto" w:hAnsi="Roboto" w:cs="Arial"/>
          <w:b/>
        </w:rPr>
      </w:pPr>
    </w:p>
    <w:p w14:paraId="77CF3BFF" w14:textId="042B4623" w:rsidR="00FB35CE" w:rsidRPr="00FB35CE" w:rsidRDefault="00942480" w:rsidP="00FB35CE">
      <w:pPr>
        <w:pStyle w:val="Liststycke"/>
        <w:numPr>
          <w:ilvl w:val="0"/>
          <w:numId w:val="29"/>
        </w:numPr>
        <w:rPr>
          <w:rFonts w:ascii="Roboto" w:hAnsi="Roboto" w:cs="Arial"/>
          <w:b/>
        </w:rPr>
      </w:pPr>
      <w:r w:rsidRPr="00FB35CE">
        <w:rPr>
          <w:rFonts w:ascii="Roboto" w:hAnsi="Roboto" w:cs="Arial"/>
          <w:b/>
        </w:rPr>
        <w:t>Nämn två fördelar med inbound marketing?</w:t>
      </w:r>
      <w:r w:rsidR="004C1E66" w:rsidRPr="00FB35CE">
        <w:rPr>
          <w:rFonts w:ascii="Roboto" w:hAnsi="Roboto" w:cs="Arial"/>
          <w:b/>
        </w:rPr>
        <w:t xml:space="preserve"> (2 poäng)</w:t>
      </w:r>
    </w:p>
    <w:p w14:paraId="7E7C0B6C" w14:textId="1FBF1295" w:rsidR="00FB35CE" w:rsidRPr="00FB35CE" w:rsidRDefault="00FB35CE" w:rsidP="00FB35CE">
      <w:pPr>
        <w:pStyle w:val="Liststycke"/>
        <w:numPr>
          <w:ilvl w:val="1"/>
          <w:numId w:val="29"/>
        </w:numPr>
        <w:rPr>
          <w:rFonts w:ascii="Roboto" w:hAnsi="Roboto" w:cs="Arial"/>
        </w:rPr>
      </w:pPr>
      <w:r w:rsidRPr="00FB35CE">
        <w:rPr>
          <w:rFonts w:ascii="Roboto" w:hAnsi="Roboto" w:cs="Arial"/>
        </w:rPr>
        <w:t xml:space="preserve"> </w:t>
      </w:r>
    </w:p>
    <w:p w14:paraId="0038B26D" w14:textId="1BDC7AB0" w:rsidR="00FB35CE" w:rsidRPr="00FB35CE" w:rsidRDefault="00FB35CE" w:rsidP="00FB35CE">
      <w:pPr>
        <w:pStyle w:val="Liststycke"/>
        <w:numPr>
          <w:ilvl w:val="1"/>
          <w:numId w:val="29"/>
        </w:numPr>
        <w:rPr>
          <w:rFonts w:ascii="Roboto" w:hAnsi="Roboto" w:cs="Arial"/>
        </w:rPr>
      </w:pPr>
      <w:r w:rsidRPr="00FB35CE">
        <w:rPr>
          <w:rFonts w:ascii="Roboto" w:hAnsi="Roboto" w:cs="Arial"/>
        </w:rPr>
        <w:t xml:space="preserve"> </w:t>
      </w:r>
    </w:p>
    <w:p w14:paraId="1EFCF96B" w14:textId="77777777" w:rsidR="00FB35CE" w:rsidRPr="00FB35CE" w:rsidRDefault="00FB35CE" w:rsidP="00FB35CE">
      <w:pPr>
        <w:rPr>
          <w:rFonts w:ascii="Roboto" w:hAnsi="Roboto" w:cs="Arial"/>
          <w:b/>
        </w:rPr>
      </w:pPr>
    </w:p>
    <w:p w14:paraId="16765DCA" w14:textId="77777777" w:rsidR="00A26431" w:rsidRDefault="009C4B7E" w:rsidP="00B6771E">
      <w:pPr>
        <w:pStyle w:val="Liststycke"/>
        <w:numPr>
          <w:ilvl w:val="0"/>
          <w:numId w:val="29"/>
        </w:numPr>
        <w:rPr>
          <w:rFonts w:ascii="Roboto" w:hAnsi="Roboto" w:cs="Arial"/>
          <w:b/>
        </w:rPr>
      </w:pPr>
      <w:r w:rsidRPr="00FB35CE">
        <w:rPr>
          <w:rFonts w:ascii="Roboto" w:hAnsi="Roboto" w:cs="Arial"/>
          <w:b/>
        </w:rPr>
        <w:t>V</w:t>
      </w:r>
      <w:r w:rsidR="00942480" w:rsidRPr="00FB35CE">
        <w:rPr>
          <w:rFonts w:ascii="Roboto" w:hAnsi="Roboto" w:cs="Arial"/>
          <w:b/>
        </w:rPr>
        <w:t>ad är skillnaden på deskriptiv och prediktiv analys?</w:t>
      </w:r>
      <w:r w:rsidR="004C1E66" w:rsidRPr="00FB35CE">
        <w:rPr>
          <w:rFonts w:ascii="Roboto" w:hAnsi="Roboto" w:cs="Arial"/>
          <w:b/>
        </w:rPr>
        <w:t xml:space="preserve"> (2 poäng)</w:t>
      </w:r>
    </w:p>
    <w:p w14:paraId="0776C14C" w14:textId="55A42D9A" w:rsidR="00B6771E" w:rsidRPr="00A26431" w:rsidRDefault="007B5745" w:rsidP="00A26431">
      <w:pPr>
        <w:pStyle w:val="Liststycke"/>
        <w:ind w:left="630"/>
        <w:rPr>
          <w:rFonts w:ascii="Roboto" w:hAnsi="Roboto" w:cs="Arial"/>
          <w:b/>
        </w:rPr>
      </w:pPr>
      <w:r w:rsidRPr="00B6771E">
        <w:rPr>
          <w:rFonts w:ascii="Roboto" w:hAnsi="Roboto" w:cs="Arial"/>
        </w:rPr>
        <w:t>Svar:</w:t>
      </w:r>
    </w:p>
    <w:p w14:paraId="31AD04F6" w14:textId="77777777" w:rsidR="00A26431" w:rsidRPr="00B6771E" w:rsidRDefault="00A26431" w:rsidP="00A26431">
      <w:pPr>
        <w:pStyle w:val="Liststycke"/>
        <w:ind w:left="630"/>
        <w:rPr>
          <w:rFonts w:ascii="Roboto" w:hAnsi="Roboto" w:cs="Arial"/>
          <w:b/>
        </w:rPr>
      </w:pPr>
    </w:p>
    <w:p w14:paraId="682ADBEC" w14:textId="77777777" w:rsidR="00A26431" w:rsidRDefault="00942480" w:rsidP="00A26431">
      <w:pPr>
        <w:pStyle w:val="Liststycke"/>
        <w:numPr>
          <w:ilvl w:val="0"/>
          <w:numId w:val="29"/>
        </w:numPr>
        <w:rPr>
          <w:rFonts w:ascii="Roboto" w:hAnsi="Roboto" w:cs="Arial"/>
          <w:b/>
        </w:rPr>
      </w:pPr>
      <w:r w:rsidRPr="00B6771E">
        <w:rPr>
          <w:rFonts w:ascii="Roboto" w:hAnsi="Roboto" w:cs="Arial"/>
          <w:b/>
        </w:rPr>
        <w:t>Vilka fördelar finns med att använda AI för prediktiv analys?</w:t>
      </w:r>
      <w:r w:rsidR="00356242" w:rsidRPr="00B6771E">
        <w:rPr>
          <w:rFonts w:ascii="Roboto" w:hAnsi="Roboto" w:cs="Arial"/>
          <w:b/>
        </w:rPr>
        <w:t xml:space="preserve"> (2 poäng)</w:t>
      </w:r>
      <w:r w:rsidRPr="00B6771E">
        <w:rPr>
          <w:rFonts w:ascii="Roboto" w:hAnsi="Roboto" w:cs="Arial"/>
          <w:b/>
        </w:rPr>
        <w:t xml:space="preserve"> </w:t>
      </w:r>
    </w:p>
    <w:p w14:paraId="52B3599C" w14:textId="55CE58A0" w:rsidR="00A26431" w:rsidRPr="00A26431" w:rsidRDefault="007B5745" w:rsidP="00A26431">
      <w:pPr>
        <w:pStyle w:val="Liststycke"/>
        <w:ind w:left="630"/>
        <w:rPr>
          <w:rFonts w:ascii="Roboto" w:hAnsi="Roboto" w:cs="Arial"/>
          <w:b/>
        </w:rPr>
      </w:pPr>
      <w:r w:rsidRPr="00A26431">
        <w:rPr>
          <w:rFonts w:ascii="Roboto" w:hAnsi="Roboto" w:cs="Arial"/>
        </w:rPr>
        <w:t>Svar:</w:t>
      </w:r>
    </w:p>
    <w:p w14:paraId="1A0BE7F5" w14:textId="77777777" w:rsidR="00A26431" w:rsidRPr="00A26431" w:rsidRDefault="00A26431" w:rsidP="00A26431">
      <w:pPr>
        <w:pStyle w:val="Liststycke"/>
        <w:ind w:left="630"/>
        <w:rPr>
          <w:rFonts w:ascii="Roboto" w:hAnsi="Roboto" w:cs="Arial"/>
          <w:b/>
        </w:rPr>
      </w:pPr>
    </w:p>
    <w:p w14:paraId="535F96E8" w14:textId="77777777" w:rsidR="00A26431" w:rsidRDefault="00942480" w:rsidP="00A26431">
      <w:pPr>
        <w:pStyle w:val="Liststycke"/>
        <w:numPr>
          <w:ilvl w:val="0"/>
          <w:numId w:val="29"/>
        </w:numPr>
        <w:rPr>
          <w:rFonts w:ascii="Roboto" w:hAnsi="Roboto" w:cs="Arial"/>
          <w:b/>
        </w:rPr>
      </w:pPr>
      <w:r w:rsidRPr="00A26431">
        <w:rPr>
          <w:rFonts w:ascii="Roboto" w:hAnsi="Roboto" w:cs="Arial"/>
          <w:b/>
        </w:rPr>
        <w:t xml:space="preserve">Vad </w:t>
      </w:r>
      <w:r w:rsidRPr="00A26431">
        <w:rPr>
          <w:rFonts w:ascii="Roboto" w:hAnsi="Roboto" w:cs="Arial"/>
          <w:b/>
          <w:color w:val="595959" w:themeColor="text1" w:themeTint="A6"/>
        </w:rPr>
        <w:t xml:space="preserve">är </w:t>
      </w:r>
      <w:r w:rsidR="00524EB4" w:rsidRPr="00A26431">
        <w:rPr>
          <w:rFonts w:ascii="Roboto" w:hAnsi="Roboto" w:cs="Arial"/>
          <w:b/>
          <w:color w:val="595959" w:themeColor="text1" w:themeTint="A6"/>
        </w:rPr>
        <w:t xml:space="preserve">det </w:t>
      </w:r>
      <w:r w:rsidRPr="00A26431">
        <w:rPr>
          <w:rFonts w:ascii="Roboto" w:hAnsi="Roboto" w:cs="Arial"/>
          <w:b/>
          <w:color w:val="595959" w:themeColor="text1" w:themeTint="A6"/>
        </w:rPr>
        <w:t xml:space="preserve">grundläggande </w:t>
      </w:r>
      <w:r w:rsidRPr="00A26431">
        <w:rPr>
          <w:rFonts w:ascii="Roboto" w:hAnsi="Roboto" w:cs="Arial"/>
          <w:b/>
        </w:rPr>
        <w:t>business caset till prediktiv analys?</w:t>
      </w:r>
      <w:r w:rsidR="00356242" w:rsidRPr="00A26431">
        <w:rPr>
          <w:rFonts w:ascii="Roboto" w:hAnsi="Roboto" w:cs="Arial"/>
          <w:b/>
        </w:rPr>
        <w:t xml:space="preserve"> (2 poäng)</w:t>
      </w:r>
    </w:p>
    <w:p w14:paraId="102A9D8F" w14:textId="152D11EF" w:rsidR="00A26431" w:rsidRDefault="007B5745" w:rsidP="00A26431">
      <w:pPr>
        <w:pStyle w:val="Liststycke"/>
        <w:ind w:left="630"/>
        <w:rPr>
          <w:rFonts w:ascii="Roboto" w:hAnsi="Roboto" w:cs="Arial"/>
        </w:rPr>
      </w:pPr>
      <w:r w:rsidRPr="00A26431">
        <w:rPr>
          <w:rFonts w:ascii="Roboto" w:hAnsi="Roboto" w:cs="Arial"/>
        </w:rPr>
        <w:t>Svar:</w:t>
      </w:r>
    </w:p>
    <w:p w14:paraId="7D15B485" w14:textId="77777777" w:rsidR="00A26431" w:rsidRPr="00A26431" w:rsidRDefault="00A26431" w:rsidP="00A26431">
      <w:pPr>
        <w:pStyle w:val="Liststycke"/>
        <w:ind w:left="630"/>
        <w:rPr>
          <w:rFonts w:ascii="Roboto" w:hAnsi="Roboto" w:cs="Arial"/>
          <w:b/>
        </w:rPr>
      </w:pPr>
    </w:p>
    <w:p w14:paraId="66008038" w14:textId="3C43CAEC" w:rsidR="00A26431" w:rsidRDefault="00942480" w:rsidP="00A26431">
      <w:pPr>
        <w:pStyle w:val="Liststycke"/>
        <w:numPr>
          <w:ilvl w:val="0"/>
          <w:numId w:val="29"/>
        </w:numPr>
        <w:rPr>
          <w:rFonts w:ascii="Roboto" w:hAnsi="Roboto" w:cs="Arial"/>
          <w:b/>
        </w:rPr>
      </w:pPr>
      <w:r w:rsidRPr="00A26431">
        <w:rPr>
          <w:rFonts w:ascii="Roboto" w:hAnsi="Roboto" w:cs="Arial"/>
          <w:b/>
        </w:rPr>
        <w:t>Ge exempel på två vanliga prediktiva kundanalyser</w:t>
      </w:r>
      <w:r w:rsidR="00356242" w:rsidRPr="00A26431">
        <w:rPr>
          <w:rFonts w:ascii="Roboto" w:hAnsi="Roboto" w:cs="Arial"/>
          <w:b/>
        </w:rPr>
        <w:t xml:space="preserve"> (2 poäng)</w:t>
      </w:r>
    </w:p>
    <w:p w14:paraId="0FCC8CC4" w14:textId="157EECFE" w:rsidR="00A26431" w:rsidRPr="00A26431" w:rsidRDefault="00A26431" w:rsidP="00A26431">
      <w:pPr>
        <w:pStyle w:val="Liststycke"/>
        <w:numPr>
          <w:ilvl w:val="1"/>
          <w:numId w:val="29"/>
        </w:numPr>
        <w:rPr>
          <w:rFonts w:ascii="Roboto" w:hAnsi="Roboto" w:cs="Arial"/>
        </w:rPr>
      </w:pPr>
      <w:r w:rsidRPr="00A26431">
        <w:rPr>
          <w:rFonts w:ascii="Roboto" w:hAnsi="Roboto" w:cs="Arial"/>
        </w:rPr>
        <w:lastRenderedPageBreak/>
        <w:t xml:space="preserve"> </w:t>
      </w:r>
    </w:p>
    <w:p w14:paraId="415680CC" w14:textId="17296519" w:rsidR="00A26431" w:rsidRPr="00A26431" w:rsidRDefault="00A26431" w:rsidP="00A26431">
      <w:pPr>
        <w:pStyle w:val="Liststycke"/>
        <w:numPr>
          <w:ilvl w:val="1"/>
          <w:numId w:val="29"/>
        </w:numPr>
        <w:rPr>
          <w:rFonts w:ascii="Roboto" w:hAnsi="Roboto" w:cs="Arial"/>
        </w:rPr>
      </w:pPr>
      <w:r w:rsidRPr="00A26431">
        <w:rPr>
          <w:rFonts w:ascii="Roboto" w:hAnsi="Roboto" w:cs="Arial"/>
        </w:rPr>
        <w:t xml:space="preserve"> </w:t>
      </w:r>
    </w:p>
    <w:p w14:paraId="2A181D31" w14:textId="77777777" w:rsidR="00A26431" w:rsidRPr="00A26431" w:rsidRDefault="00A26431" w:rsidP="00A26431">
      <w:pPr>
        <w:rPr>
          <w:rFonts w:ascii="Roboto" w:hAnsi="Roboto" w:cs="Arial"/>
          <w:b/>
        </w:rPr>
      </w:pPr>
    </w:p>
    <w:p w14:paraId="41F44492" w14:textId="77777777" w:rsidR="00A26431" w:rsidRDefault="00942480" w:rsidP="00A26431">
      <w:pPr>
        <w:pStyle w:val="Liststycke"/>
        <w:numPr>
          <w:ilvl w:val="0"/>
          <w:numId w:val="29"/>
        </w:numPr>
        <w:rPr>
          <w:rFonts w:ascii="Roboto" w:hAnsi="Roboto" w:cs="Arial"/>
          <w:b/>
        </w:rPr>
      </w:pPr>
      <w:r w:rsidRPr="00A26431">
        <w:rPr>
          <w:rFonts w:ascii="Roboto" w:hAnsi="Roboto" w:cs="Arial"/>
          <w:b/>
        </w:rPr>
        <w:t>Vad är fördelarna med agilt arbetssätt för CRM &amp; Marknad?</w:t>
      </w:r>
      <w:r w:rsidR="00356242" w:rsidRPr="00A26431">
        <w:rPr>
          <w:rFonts w:ascii="Roboto" w:hAnsi="Roboto" w:cs="Arial"/>
          <w:b/>
        </w:rPr>
        <w:t xml:space="preserve"> (2 poäng)</w:t>
      </w:r>
    </w:p>
    <w:p w14:paraId="500EDCD7" w14:textId="74963821" w:rsidR="00A26431" w:rsidRPr="00A26431" w:rsidRDefault="007B5745" w:rsidP="00A26431">
      <w:pPr>
        <w:pStyle w:val="Liststycke"/>
        <w:ind w:left="630"/>
        <w:rPr>
          <w:rFonts w:ascii="Roboto" w:hAnsi="Roboto" w:cs="Arial"/>
          <w:b/>
        </w:rPr>
      </w:pPr>
      <w:r w:rsidRPr="00A26431">
        <w:rPr>
          <w:rFonts w:ascii="Roboto" w:hAnsi="Roboto" w:cs="Arial"/>
        </w:rPr>
        <w:t>Svar:</w:t>
      </w:r>
    </w:p>
    <w:p w14:paraId="235AFC85" w14:textId="77777777" w:rsidR="00A26431" w:rsidRPr="00A26431" w:rsidRDefault="00A26431" w:rsidP="00A26431">
      <w:pPr>
        <w:pStyle w:val="Liststycke"/>
        <w:ind w:left="630"/>
        <w:rPr>
          <w:rFonts w:ascii="Roboto" w:hAnsi="Roboto" w:cs="Arial"/>
          <w:b/>
        </w:rPr>
      </w:pPr>
    </w:p>
    <w:p w14:paraId="780B7E57" w14:textId="0B5A734A" w:rsidR="00942480" w:rsidRDefault="00942480" w:rsidP="00942480">
      <w:pPr>
        <w:pStyle w:val="Liststycke"/>
        <w:numPr>
          <w:ilvl w:val="0"/>
          <w:numId w:val="29"/>
        </w:numPr>
        <w:rPr>
          <w:rFonts w:ascii="Roboto" w:hAnsi="Roboto" w:cs="Arial"/>
          <w:b/>
        </w:rPr>
      </w:pPr>
      <w:r w:rsidRPr="00A26431">
        <w:rPr>
          <w:rFonts w:ascii="Roboto" w:hAnsi="Roboto" w:cs="Arial"/>
          <w:b/>
        </w:rPr>
        <w:t xml:space="preserve">Beskriv två klassiska problem och brister kopplat till att ett företag vill starta/bli bättre på CRM? </w:t>
      </w:r>
      <w:r w:rsidR="00356242" w:rsidRPr="00A26431">
        <w:rPr>
          <w:rFonts w:ascii="Roboto" w:hAnsi="Roboto" w:cs="Arial"/>
          <w:b/>
        </w:rPr>
        <w:t>(2 poäng)</w:t>
      </w:r>
    </w:p>
    <w:p w14:paraId="280599FA" w14:textId="27CA2B89" w:rsidR="00A26431" w:rsidRPr="00A26431" w:rsidRDefault="00A26431" w:rsidP="00A26431">
      <w:pPr>
        <w:pStyle w:val="Liststycke"/>
        <w:numPr>
          <w:ilvl w:val="1"/>
          <w:numId w:val="29"/>
        </w:numPr>
        <w:rPr>
          <w:rFonts w:ascii="Roboto" w:hAnsi="Roboto" w:cs="Arial"/>
        </w:rPr>
      </w:pPr>
      <w:r w:rsidRPr="00A26431">
        <w:rPr>
          <w:rFonts w:ascii="Roboto" w:hAnsi="Roboto" w:cs="Arial"/>
        </w:rPr>
        <w:t xml:space="preserve"> </w:t>
      </w:r>
    </w:p>
    <w:p w14:paraId="11F4F9B8" w14:textId="7E1CBE3D" w:rsidR="00A26431" w:rsidRPr="00A26431" w:rsidRDefault="00A26431" w:rsidP="00A26431">
      <w:pPr>
        <w:pStyle w:val="Liststycke"/>
        <w:numPr>
          <w:ilvl w:val="1"/>
          <w:numId w:val="29"/>
        </w:numPr>
        <w:rPr>
          <w:rFonts w:ascii="Roboto" w:hAnsi="Roboto" w:cs="Arial"/>
          <w:b/>
        </w:rPr>
      </w:pPr>
      <w:r>
        <w:rPr>
          <w:rFonts w:ascii="Roboto" w:hAnsi="Roboto" w:cs="Arial"/>
          <w:b/>
        </w:rPr>
        <w:t xml:space="preserve"> </w:t>
      </w:r>
    </w:p>
    <w:p w14:paraId="43FAC9B4" w14:textId="77777777" w:rsidR="00FB35CE" w:rsidRPr="00081CAE" w:rsidRDefault="00FB35CE" w:rsidP="00942480">
      <w:pPr>
        <w:rPr>
          <w:rFonts w:ascii="Roboto" w:hAnsi="Roboto" w:cs="Arial"/>
        </w:rPr>
      </w:pPr>
    </w:p>
    <w:p w14:paraId="2DE395BE" w14:textId="23CFD334" w:rsidR="000B004D" w:rsidRPr="000B004D" w:rsidRDefault="00592BC9" w:rsidP="00FB35CE">
      <w:pPr>
        <w:ind w:left="720"/>
        <w:rPr>
          <w:rFonts w:ascii="Roboto" w:hAnsi="Roboto" w:cs="Arial"/>
          <w:color w:val="595959" w:themeColor="text1" w:themeTint="A6"/>
        </w:rPr>
      </w:pPr>
      <w:r w:rsidRPr="00081CAE">
        <w:rPr>
          <w:rFonts w:ascii="Roboto" w:hAnsi="Roboto" w:cs="Arial"/>
        </w:rPr>
        <w:tab/>
      </w:r>
      <w:r w:rsidR="000B004D" w:rsidRPr="000B004D">
        <w:rPr>
          <w:rFonts w:ascii="Roboto" w:hAnsi="Roboto" w:cs="Arial"/>
          <w:color w:val="595959" w:themeColor="text1" w:themeTint="A6"/>
        </w:rPr>
        <w:t xml:space="preserve"> </w:t>
      </w:r>
    </w:p>
    <w:p w14:paraId="6BFAC910" w14:textId="60D41D5C" w:rsidR="00887DA6" w:rsidRPr="00081CAE" w:rsidRDefault="00887DA6" w:rsidP="00592BC9">
      <w:pPr>
        <w:tabs>
          <w:tab w:val="left" w:pos="1005"/>
        </w:tabs>
        <w:rPr>
          <w:rFonts w:ascii="Roboto" w:hAnsi="Roboto" w:cs="Arial"/>
        </w:rPr>
      </w:pPr>
    </w:p>
    <w:sectPr w:rsidR="00887DA6" w:rsidRPr="00081CAE" w:rsidSect="0051201C">
      <w:headerReference w:type="even" r:id="rId9"/>
      <w:headerReference w:type="default" r:id="rId10"/>
      <w:footerReference w:type="even" r:id="rId11"/>
      <w:footerReference w:type="default" r:id="rId12"/>
      <w:headerReference w:type="first" r:id="rId13"/>
      <w:footerReference w:type="first" r:id="rId14"/>
      <w:pgSz w:w="11906" w:h="16838"/>
      <w:pgMar w:top="1701" w:right="1826" w:bottom="1701" w:left="1980" w:header="708" w:footer="8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C43A" w14:textId="77777777" w:rsidR="00C9602E" w:rsidRDefault="00C9602E">
      <w:r>
        <w:separator/>
      </w:r>
    </w:p>
  </w:endnote>
  <w:endnote w:type="continuationSeparator" w:id="0">
    <w:p w14:paraId="5718F0EE" w14:textId="77777777" w:rsidR="00C9602E" w:rsidRDefault="00C9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4327" w14:textId="77777777" w:rsidR="00946EA2" w:rsidRDefault="00946E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6681" w14:textId="77777777" w:rsidR="008A4AFA" w:rsidRPr="000107C8" w:rsidRDefault="008A4AFA" w:rsidP="0051201C">
    <w:pPr>
      <w:pStyle w:val="Sidfot"/>
      <w:ind w:left="-851" w:right="-547"/>
      <w:rPr>
        <w:sz w:val="16"/>
        <w:szCs w:val="16"/>
        <w:lang w:val="en-US"/>
      </w:rPr>
    </w:pPr>
    <w:r w:rsidRPr="000107C8">
      <w:rPr>
        <w:sz w:val="16"/>
        <w:szCs w:val="16"/>
        <w:lang w:val="en-US"/>
      </w:rPr>
      <w:t xml:space="preserve">Wednesday Relations – </w:t>
    </w:r>
    <w:bookmarkStart w:id="1" w:name="_Hlk529699115"/>
    <w:r w:rsidR="000107C8" w:rsidRPr="000107C8">
      <w:rPr>
        <w:sz w:val="16"/>
        <w:szCs w:val="16"/>
        <w:lang w:val="en-US"/>
      </w:rPr>
      <w:t xml:space="preserve">Home of </w:t>
    </w:r>
    <w:r w:rsidR="00592BC9">
      <w:rPr>
        <w:sz w:val="16"/>
        <w:szCs w:val="16"/>
        <w:lang w:val="en-US"/>
      </w:rPr>
      <w:t>Customer Obsession</w:t>
    </w:r>
  </w:p>
  <w:bookmarkEnd w:id="1"/>
  <w:p w14:paraId="18CF2C12" w14:textId="77777777" w:rsidR="0051201C" w:rsidRDefault="00C9602E" w:rsidP="0051201C">
    <w:pPr>
      <w:pStyle w:val="Sidfot"/>
      <w:tabs>
        <w:tab w:val="clear" w:pos="9072"/>
      </w:tabs>
      <w:ind w:left="-851" w:right="-547"/>
      <w:jc w:val="both"/>
      <w:rPr>
        <w:sz w:val="16"/>
        <w:szCs w:val="16"/>
        <w:lang w:val="en-US"/>
      </w:rPr>
    </w:pPr>
    <w:r>
      <w:rPr>
        <w:sz w:val="16"/>
        <w:szCs w:val="16"/>
        <w:lang w:val="en-US"/>
      </w:rPr>
      <w:pict w14:anchorId="301EADFF">
        <v:rect id="_x0000_i1025" style="width:0;height:1.5pt" o:hralign="center" o:hrstd="t" o:hr="t" fillcolor="#a0a0a0" stroked="f"/>
      </w:pict>
    </w:r>
  </w:p>
  <w:p w14:paraId="5EDA73C5" w14:textId="77777777" w:rsidR="002A00EB" w:rsidRPr="009B0581" w:rsidRDefault="00E61019" w:rsidP="0051201C">
    <w:pPr>
      <w:pStyle w:val="Sidfot"/>
      <w:tabs>
        <w:tab w:val="clear" w:pos="9072"/>
      </w:tabs>
      <w:ind w:left="-851" w:right="-547"/>
      <w:jc w:val="both"/>
      <w:rPr>
        <w:sz w:val="16"/>
        <w:szCs w:val="16"/>
        <w:lang w:val="en-GB"/>
      </w:rPr>
    </w:pPr>
    <w:r>
      <w:rPr>
        <w:sz w:val="16"/>
        <w:szCs w:val="16"/>
        <w:lang w:val="en-GB"/>
      </w:rPr>
      <w:t>©Wednesday Relations AB</w:t>
    </w:r>
    <w:r w:rsidR="002A00EB" w:rsidRPr="009B0581">
      <w:rPr>
        <w:sz w:val="16"/>
        <w:szCs w:val="16"/>
        <w:lang w:val="en-GB"/>
      </w:rPr>
      <w:tab/>
      <w:t xml:space="preserve">             </w:t>
    </w:r>
    <w:r w:rsidR="002A00EB">
      <w:rPr>
        <w:sz w:val="16"/>
        <w:szCs w:val="16"/>
        <w:lang w:val="en-GB"/>
      </w:rPr>
      <w:tab/>
    </w:r>
    <w:r w:rsidR="0051201C">
      <w:rPr>
        <w:sz w:val="16"/>
        <w:szCs w:val="16"/>
        <w:lang w:val="en-GB"/>
      </w:rPr>
      <w:tab/>
    </w:r>
    <w:r w:rsidR="002A00EB" w:rsidRPr="009B0581">
      <w:rPr>
        <w:sz w:val="16"/>
        <w:szCs w:val="16"/>
        <w:lang w:val="en-GB"/>
      </w:rPr>
      <w:t xml:space="preserve"> </w:t>
    </w:r>
    <w:hyperlink r:id="rId1" w:history="1">
      <w:r w:rsidR="002A00EB" w:rsidRPr="009B0581">
        <w:rPr>
          <w:rStyle w:val="Hyperlnk"/>
          <w:color w:val="00B1B2"/>
          <w:sz w:val="16"/>
          <w:szCs w:val="16"/>
          <w:lang w:val="en-GB"/>
        </w:rPr>
        <w:t>info@wednesdayrelations.org</w:t>
      </w:r>
    </w:hyperlink>
    <w:r w:rsidR="002A00EB" w:rsidRPr="009B0581">
      <w:rPr>
        <w:sz w:val="16"/>
        <w:szCs w:val="16"/>
        <w:lang w:val="en-GB"/>
      </w:rPr>
      <w:t xml:space="preserve"> </w:t>
    </w:r>
  </w:p>
  <w:p w14:paraId="7D984679" w14:textId="77777777" w:rsidR="002A00EB" w:rsidRPr="009B0581" w:rsidRDefault="003D7058" w:rsidP="0051201C">
    <w:pPr>
      <w:pStyle w:val="Sidfot"/>
      <w:tabs>
        <w:tab w:val="clear" w:pos="9072"/>
      </w:tabs>
      <w:ind w:left="-851" w:right="-547"/>
      <w:rPr>
        <w:sz w:val="16"/>
        <w:szCs w:val="16"/>
      </w:rPr>
    </w:pPr>
    <w:r>
      <w:rPr>
        <w:sz w:val="16"/>
        <w:szCs w:val="16"/>
      </w:rPr>
      <w:t>Sveavägen 98, 5</w:t>
    </w:r>
    <w:r w:rsidR="00A26091" w:rsidRPr="00A26091">
      <w:rPr>
        <w:sz w:val="16"/>
        <w:szCs w:val="16"/>
      </w:rPr>
      <w:t xml:space="preserve"> tr</w:t>
    </w:r>
    <w:r w:rsidR="002A00EB" w:rsidRPr="009B0581">
      <w:rPr>
        <w:sz w:val="16"/>
        <w:szCs w:val="16"/>
      </w:rPr>
      <w:tab/>
    </w:r>
    <w:r w:rsidR="0051201C">
      <w:rPr>
        <w:sz w:val="16"/>
        <w:szCs w:val="16"/>
      </w:rPr>
      <w:tab/>
    </w:r>
    <w:r w:rsidR="002A00EB" w:rsidRPr="009B0581">
      <w:rPr>
        <w:sz w:val="16"/>
        <w:szCs w:val="16"/>
      </w:rPr>
      <w:t xml:space="preserve">           </w:t>
    </w:r>
    <w:r w:rsidR="002A00EB">
      <w:rPr>
        <w:sz w:val="16"/>
        <w:szCs w:val="16"/>
      </w:rPr>
      <w:tab/>
    </w:r>
    <w:r w:rsidR="002A00EB">
      <w:rPr>
        <w:sz w:val="16"/>
        <w:szCs w:val="16"/>
      </w:rPr>
      <w:tab/>
    </w:r>
    <w:r w:rsidR="002A00EB" w:rsidRPr="009B0581">
      <w:rPr>
        <w:color w:val="00B1B2"/>
        <w:sz w:val="16"/>
        <w:szCs w:val="16"/>
      </w:rPr>
      <w:t xml:space="preserve"> </w:t>
    </w:r>
    <w:hyperlink r:id="rId2" w:history="1">
      <w:r w:rsidR="002A00EB" w:rsidRPr="009B0581">
        <w:rPr>
          <w:rStyle w:val="Hyperlnk"/>
          <w:color w:val="00B1B2"/>
          <w:sz w:val="16"/>
          <w:szCs w:val="16"/>
        </w:rPr>
        <w:t>www.wednesdayrelations.org</w:t>
      </w:r>
    </w:hyperlink>
  </w:p>
  <w:p w14:paraId="55D47E1A" w14:textId="77777777" w:rsidR="002A00EB" w:rsidRPr="009B0581" w:rsidRDefault="003D7058" w:rsidP="0051201C">
    <w:pPr>
      <w:pStyle w:val="Sidfot"/>
      <w:tabs>
        <w:tab w:val="clear" w:pos="4536"/>
        <w:tab w:val="clear" w:pos="9072"/>
        <w:tab w:val="center" w:pos="3686"/>
      </w:tabs>
      <w:ind w:left="-851" w:right="-547"/>
      <w:rPr>
        <w:sz w:val="16"/>
        <w:szCs w:val="16"/>
      </w:rPr>
    </w:pPr>
    <w:r>
      <w:rPr>
        <w:sz w:val="16"/>
        <w:szCs w:val="16"/>
      </w:rPr>
      <w:t>113 5</w:t>
    </w:r>
    <w:r w:rsidR="00A26091">
      <w:rPr>
        <w:sz w:val="16"/>
        <w:szCs w:val="16"/>
      </w:rPr>
      <w:t>0</w:t>
    </w:r>
    <w:r w:rsidR="002A00EB" w:rsidRPr="009B0581">
      <w:rPr>
        <w:sz w:val="16"/>
        <w:szCs w:val="16"/>
      </w:rPr>
      <w:t xml:space="preserve"> Stockholm </w:t>
    </w:r>
    <w:r w:rsidR="002A00EB" w:rsidRPr="009B0581">
      <w:rPr>
        <w:sz w:val="16"/>
        <w:szCs w:val="16"/>
      </w:rPr>
      <w:tab/>
      <w:t xml:space="preserve">                        </w:t>
    </w:r>
    <w:r w:rsidR="002A00EB">
      <w:rPr>
        <w:sz w:val="16"/>
        <w:szCs w:val="16"/>
      </w:rPr>
      <w:tab/>
    </w:r>
    <w:r w:rsidR="0051201C">
      <w:rPr>
        <w:sz w:val="16"/>
        <w:szCs w:val="16"/>
      </w:rPr>
      <w:tab/>
    </w:r>
    <w:r w:rsidR="002A00EB">
      <w:rPr>
        <w:sz w:val="16"/>
        <w:szCs w:val="16"/>
      </w:rPr>
      <w:tab/>
    </w:r>
    <w:r w:rsidR="002A00EB" w:rsidRPr="009B0581">
      <w:rPr>
        <w:sz w:val="16"/>
        <w:szCs w:val="16"/>
      </w:rPr>
      <w:t>+46 8 642 21 90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5FA5" w14:textId="77777777" w:rsidR="00946EA2" w:rsidRDefault="00946E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AD43" w14:textId="77777777" w:rsidR="00C9602E" w:rsidRDefault="00C9602E">
      <w:r>
        <w:separator/>
      </w:r>
    </w:p>
  </w:footnote>
  <w:footnote w:type="continuationSeparator" w:id="0">
    <w:p w14:paraId="4A2756F0" w14:textId="77777777" w:rsidR="00C9602E" w:rsidRDefault="00C9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64AE" w14:textId="77777777" w:rsidR="00946EA2" w:rsidRDefault="00946E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1804" w14:textId="77777777" w:rsidR="002A00EB" w:rsidRPr="00AF7AF7" w:rsidRDefault="00592BC9" w:rsidP="00D44678">
    <w:pPr>
      <w:pStyle w:val="Sidhuvud"/>
      <w:rPr>
        <w:rFonts w:cs="Arial"/>
        <w:sz w:val="48"/>
        <w:szCs w:val="48"/>
      </w:rPr>
    </w:pPr>
    <w:r>
      <w:rPr>
        <w:rFonts w:cs="Arial"/>
        <w:noProof/>
        <w:sz w:val="48"/>
        <w:szCs w:val="48"/>
        <w:lang w:eastAsia="sv-SE"/>
      </w:rPr>
      <w:drawing>
        <wp:anchor distT="0" distB="0" distL="114300" distR="114300" simplePos="0" relativeHeight="251658752" behindDoc="1" locked="0" layoutInCell="1" allowOverlap="1" wp14:anchorId="6EC73D7A" wp14:editId="6C8E74AB">
          <wp:simplePos x="0" y="0"/>
          <wp:positionH relativeFrom="column">
            <wp:posOffset>4399915</wp:posOffset>
          </wp:positionH>
          <wp:positionV relativeFrom="paragraph">
            <wp:posOffset>-170180</wp:posOffset>
          </wp:positionV>
          <wp:extent cx="1616075" cy="704850"/>
          <wp:effectExtent l="0" t="0" r="3175" b="0"/>
          <wp:wrapTight wrapText="bothSides">
            <wp:wrapPolygon edited="0">
              <wp:start x="6365" y="0"/>
              <wp:lineTo x="0" y="1168"/>
              <wp:lineTo x="0" y="8173"/>
              <wp:lineTo x="5092" y="9341"/>
              <wp:lineTo x="0" y="15178"/>
              <wp:lineTo x="0" y="21016"/>
              <wp:lineTo x="21388" y="21016"/>
              <wp:lineTo x="21388" y="1168"/>
              <wp:lineTo x="17569" y="0"/>
              <wp:lineTo x="6365"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0EB">
      <w:rPr>
        <w:rFonts w:cs="Arial"/>
        <w:sz w:val="48"/>
        <w:szCs w:val="48"/>
      </w:rPr>
      <w:tab/>
    </w:r>
    <w:r w:rsidR="002A00EB">
      <w:rPr>
        <w:rFonts w:cs="Arial"/>
        <w:sz w:val="48"/>
        <w:szCs w:val="48"/>
      </w:rPr>
      <w:tab/>
    </w:r>
  </w:p>
  <w:p w14:paraId="70CE0AD8" w14:textId="77777777" w:rsidR="00AF7AF7" w:rsidRDefault="00AF7AF7" w:rsidP="00D44678">
    <w:pPr>
      <w:pStyle w:val="Sidhuvud"/>
      <w:rPr>
        <w:rFonts w:ascii="Tahoma" w:eastAsiaTheme="majorEastAsia" w:hAnsi="Tahoma" w:cs="Tahoma"/>
        <w:sz w:val="16"/>
        <w:szCs w:val="16"/>
      </w:rPr>
    </w:pPr>
  </w:p>
  <w:p w14:paraId="2B8305EB" w14:textId="77777777" w:rsidR="00AF7AF7" w:rsidRDefault="00AF7AF7" w:rsidP="00D44678">
    <w:pPr>
      <w:pStyle w:val="Sidhuvud"/>
      <w:rPr>
        <w:rFonts w:ascii="Tahoma" w:eastAsiaTheme="majorEastAsia" w:hAnsi="Tahoma" w:cs="Tahoma"/>
        <w:sz w:val="16"/>
        <w:szCs w:val="16"/>
      </w:rPr>
    </w:pPr>
  </w:p>
  <w:p w14:paraId="5C86CF2D" w14:textId="77777777" w:rsidR="00AF7AF7" w:rsidRDefault="00AF7AF7" w:rsidP="00D44678">
    <w:pPr>
      <w:pStyle w:val="Sidhuvud"/>
      <w:rPr>
        <w:rFonts w:ascii="Tahoma" w:eastAsiaTheme="majorEastAsia" w:hAnsi="Tahoma" w:cs="Tahoma"/>
        <w:sz w:val="16"/>
        <w:szCs w:val="16"/>
      </w:rPr>
    </w:pPr>
  </w:p>
  <w:p w14:paraId="3AC6E423" w14:textId="77777777" w:rsidR="002A00EB" w:rsidRDefault="002A00EB" w:rsidP="00D44678">
    <w:pPr>
      <w:pStyle w:val="Sidhuvud"/>
      <w:rPr>
        <w:rFonts w:ascii="Tahoma" w:eastAsiaTheme="majorEastAsia" w:hAnsi="Tahoma"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1228" w14:textId="77777777" w:rsidR="00946EA2" w:rsidRDefault="00946E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BE7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046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6EE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A5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0A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CFA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1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21A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0F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C4F89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42F84"/>
    <w:multiLevelType w:val="hybridMultilevel"/>
    <w:tmpl w:val="268E805C"/>
    <w:lvl w:ilvl="0" w:tplc="041D0001">
      <w:start w:val="1"/>
      <w:numFmt w:val="bullet"/>
      <w:lvlText w:val=""/>
      <w:lvlJc w:val="left"/>
      <w:pPr>
        <w:tabs>
          <w:tab w:val="num" w:pos="720"/>
        </w:tabs>
        <w:ind w:left="720" w:hanging="360"/>
      </w:pPr>
      <w:rPr>
        <w:rFonts w:ascii="Symbol" w:hAnsi="Symbol" w:hint="default"/>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10496FCB"/>
    <w:multiLevelType w:val="hybridMultilevel"/>
    <w:tmpl w:val="14683DAC"/>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C51F5"/>
    <w:multiLevelType w:val="hybridMultilevel"/>
    <w:tmpl w:val="FAC8643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8C6D5A"/>
    <w:multiLevelType w:val="hybridMultilevel"/>
    <w:tmpl w:val="AA425B9E"/>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4" w15:restartNumberingAfterBreak="0">
    <w:nsid w:val="223D3879"/>
    <w:multiLevelType w:val="hybridMultilevel"/>
    <w:tmpl w:val="5298E8A6"/>
    <w:lvl w:ilvl="0" w:tplc="041D0007">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144A9"/>
    <w:multiLevelType w:val="hybridMultilevel"/>
    <w:tmpl w:val="8402CEE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C14345"/>
    <w:multiLevelType w:val="hybridMultilevel"/>
    <w:tmpl w:val="DA0A6EB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15:restartNumberingAfterBreak="0">
    <w:nsid w:val="38764D49"/>
    <w:multiLevelType w:val="hybridMultilevel"/>
    <w:tmpl w:val="59128F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8639D"/>
    <w:multiLevelType w:val="hybridMultilevel"/>
    <w:tmpl w:val="5F74732C"/>
    <w:lvl w:ilvl="0" w:tplc="88E8CCB2">
      <w:start w:val="1"/>
      <w:numFmt w:val="decimal"/>
      <w:lvlText w:val="%1."/>
      <w:lvlJc w:val="left"/>
      <w:pPr>
        <w:ind w:left="630" w:hanging="360"/>
      </w:pPr>
      <w:rPr>
        <w:rFonts w:hint="default"/>
        <w:color w:val="595959" w:themeColor="text1" w:themeTint="A6"/>
      </w:rPr>
    </w:lvl>
    <w:lvl w:ilvl="1" w:tplc="F89AB25A">
      <w:start w:val="1"/>
      <w:numFmt w:val="decimal"/>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75A1008"/>
    <w:multiLevelType w:val="hybridMultilevel"/>
    <w:tmpl w:val="570E26AE"/>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15:restartNumberingAfterBreak="0">
    <w:nsid w:val="47DE5673"/>
    <w:multiLevelType w:val="hybridMultilevel"/>
    <w:tmpl w:val="730E67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97C69"/>
    <w:multiLevelType w:val="hybridMultilevel"/>
    <w:tmpl w:val="252EAA28"/>
    <w:lvl w:ilvl="0" w:tplc="041D0007">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E069D7"/>
    <w:multiLevelType w:val="hybridMultilevel"/>
    <w:tmpl w:val="691CE906"/>
    <w:lvl w:ilvl="0" w:tplc="041D0007">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D1F90"/>
    <w:multiLevelType w:val="hybridMultilevel"/>
    <w:tmpl w:val="4CCA6CB8"/>
    <w:lvl w:ilvl="0" w:tplc="600628BE">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442EE"/>
    <w:multiLevelType w:val="hybridMultilevel"/>
    <w:tmpl w:val="E42AA402"/>
    <w:lvl w:ilvl="0" w:tplc="041D0007">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397434"/>
    <w:multiLevelType w:val="hybridMultilevel"/>
    <w:tmpl w:val="71F8D7AC"/>
    <w:lvl w:ilvl="0" w:tplc="041D0007">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A3476"/>
    <w:multiLevelType w:val="singleLevel"/>
    <w:tmpl w:val="A6E41F0E"/>
    <w:lvl w:ilvl="0">
      <w:start w:val="1"/>
      <w:numFmt w:val="lowerLetter"/>
      <w:lvlText w:val="%1)"/>
      <w:lvlJc w:val="left"/>
      <w:pPr>
        <w:tabs>
          <w:tab w:val="num" w:pos="720"/>
        </w:tabs>
        <w:ind w:left="720" w:hanging="720"/>
      </w:pPr>
    </w:lvl>
  </w:abstractNum>
  <w:abstractNum w:abstractNumId="27" w15:restartNumberingAfterBreak="0">
    <w:nsid w:val="6CFF432E"/>
    <w:multiLevelType w:val="hybridMultilevel"/>
    <w:tmpl w:val="A7BA12F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786213F1"/>
    <w:multiLevelType w:val="hybridMultilevel"/>
    <w:tmpl w:val="6E24E38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BA1283"/>
    <w:multiLevelType w:val="hybridMultilevel"/>
    <w:tmpl w:val="D61A5D40"/>
    <w:lvl w:ilvl="0" w:tplc="041D000F">
      <w:start w:val="1"/>
      <w:numFmt w:val="decimal"/>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0" w15:restartNumberingAfterBreak="0">
    <w:nsid w:val="7BD26930"/>
    <w:multiLevelType w:val="hybridMultilevel"/>
    <w:tmpl w:val="485EBBE8"/>
    <w:lvl w:ilvl="0" w:tplc="041D0007">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2"/>
  </w:num>
  <w:num w:numId="4">
    <w:abstractNumId w:val="15"/>
  </w:num>
  <w:num w:numId="5">
    <w:abstractNumId w:val="9"/>
  </w:num>
  <w:num w:numId="6">
    <w:abstractNumId w:val="28"/>
  </w:num>
  <w:num w:numId="7">
    <w:abstractNumId w:val="21"/>
  </w:num>
  <w:num w:numId="8">
    <w:abstractNumId w:val="30"/>
  </w:num>
  <w:num w:numId="9">
    <w:abstractNumId w:val="22"/>
  </w:num>
  <w:num w:numId="10">
    <w:abstractNumId w:val="14"/>
  </w:num>
  <w:num w:numId="11">
    <w:abstractNumId w:val="25"/>
  </w:num>
  <w:num w:numId="12">
    <w:abstractNumId w:val="24"/>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7"/>
  </w:num>
  <w:num w:numId="23">
    <w:abstractNumId w:val="6"/>
  </w:num>
  <w:num w:numId="24">
    <w:abstractNumId w:val="5"/>
  </w:num>
  <w:num w:numId="25">
    <w:abstractNumId w:val="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18"/>
  </w:num>
  <w:num w:numId="30">
    <w:abstractNumId w:val="10"/>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C9"/>
    <w:rsid w:val="000107C8"/>
    <w:rsid w:val="00020982"/>
    <w:rsid w:val="00021864"/>
    <w:rsid w:val="0006013F"/>
    <w:rsid w:val="00081BD9"/>
    <w:rsid w:val="00081CAE"/>
    <w:rsid w:val="00092E0F"/>
    <w:rsid w:val="000A52EB"/>
    <w:rsid w:val="000B004D"/>
    <w:rsid w:val="000B21DC"/>
    <w:rsid w:val="000E6BCE"/>
    <w:rsid w:val="000F0070"/>
    <w:rsid w:val="00136D17"/>
    <w:rsid w:val="001502DC"/>
    <w:rsid w:val="001757D0"/>
    <w:rsid w:val="00176FB2"/>
    <w:rsid w:val="00183A65"/>
    <w:rsid w:val="001C75AD"/>
    <w:rsid w:val="001D736D"/>
    <w:rsid w:val="001E3C82"/>
    <w:rsid w:val="001E5523"/>
    <w:rsid w:val="001F6C06"/>
    <w:rsid w:val="002065D6"/>
    <w:rsid w:val="00214B52"/>
    <w:rsid w:val="0021651D"/>
    <w:rsid w:val="002167F4"/>
    <w:rsid w:val="00263465"/>
    <w:rsid w:val="00285A60"/>
    <w:rsid w:val="002A00EB"/>
    <w:rsid w:val="002B70DF"/>
    <w:rsid w:val="002C2EF6"/>
    <w:rsid w:val="002E40FC"/>
    <w:rsid w:val="00320C03"/>
    <w:rsid w:val="00356242"/>
    <w:rsid w:val="00357778"/>
    <w:rsid w:val="003B2BDA"/>
    <w:rsid w:val="003B5183"/>
    <w:rsid w:val="003C0A27"/>
    <w:rsid w:val="003C1A65"/>
    <w:rsid w:val="003D7058"/>
    <w:rsid w:val="00410104"/>
    <w:rsid w:val="00411CA8"/>
    <w:rsid w:val="0042385E"/>
    <w:rsid w:val="00475A22"/>
    <w:rsid w:val="004838AB"/>
    <w:rsid w:val="004C0B6B"/>
    <w:rsid w:val="004C1E66"/>
    <w:rsid w:val="004C6826"/>
    <w:rsid w:val="004E4C42"/>
    <w:rsid w:val="00502C20"/>
    <w:rsid w:val="00503242"/>
    <w:rsid w:val="0051201C"/>
    <w:rsid w:val="00524EB4"/>
    <w:rsid w:val="005316F6"/>
    <w:rsid w:val="005463C9"/>
    <w:rsid w:val="00567C1E"/>
    <w:rsid w:val="00573011"/>
    <w:rsid w:val="005746AC"/>
    <w:rsid w:val="00577BA3"/>
    <w:rsid w:val="0058063B"/>
    <w:rsid w:val="00592BC9"/>
    <w:rsid w:val="0059723C"/>
    <w:rsid w:val="005B41A3"/>
    <w:rsid w:val="005E269F"/>
    <w:rsid w:val="005E5A29"/>
    <w:rsid w:val="005E5C7C"/>
    <w:rsid w:val="0060717E"/>
    <w:rsid w:val="006435B9"/>
    <w:rsid w:val="006746E2"/>
    <w:rsid w:val="00674E64"/>
    <w:rsid w:val="0067513A"/>
    <w:rsid w:val="006757E9"/>
    <w:rsid w:val="0069579D"/>
    <w:rsid w:val="006C40B4"/>
    <w:rsid w:val="006F4ACC"/>
    <w:rsid w:val="00701477"/>
    <w:rsid w:val="007074D1"/>
    <w:rsid w:val="00726D03"/>
    <w:rsid w:val="007673C1"/>
    <w:rsid w:val="00777B2F"/>
    <w:rsid w:val="00781201"/>
    <w:rsid w:val="00796BA2"/>
    <w:rsid w:val="007B5745"/>
    <w:rsid w:val="007C5240"/>
    <w:rsid w:val="007E1DC4"/>
    <w:rsid w:val="007F11B3"/>
    <w:rsid w:val="007F1884"/>
    <w:rsid w:val="008107CF"/>
    <w:rsid w:val="0081175E"/>
    <w:rsid w:val="00820B43"/>
    <w:rsid w:val="00836B26"/>
    <w:rsid w:val="00845838"/>
    <w:rsid w:val="00870300"/>
    <w:rsid w:val="00882879"/>
    <w:rsid w:val="00882BFE"/>
    <w:rsid w:val="008835DD"/>
    <w:rsid w:val="008870DC"/>
    <w:rsid w:val="00887DA6"/>
    <w:rsid w:val="0089760F"/>
    <w:rsid w:val="008A4AFA"/>
    <w:rsid w:val="008A6755"/>
    <w:rsid w:val="008C2D5A"/>
    <w:rsid w:val="008C7675"/>
    <w:rsid w:val="008D36C7"/>
    <w:rsid w:val="008D3700"/>
    <w:rsid w:val="008D7DC8"/>
    <w:rsid w:val="00942480"/>
    <w:rsid w:val="00946EA2"/>
    <w:rsid w:val="009572D7"/>
    <w:rsid w:val="009678FF"/>
    <w:rsid w:val="00970D83"/>
    <w:rsid w:val="009A61AE"/>
    <w:rsid w:val="009B0581"/>
    <w:rsid w:val="009C4B7E"/>
    <w:rsid w:val="009C6320"/>
    <w:rsid w:val="009E38F3"/>
    <w:rsid w:val="00A04B38"/>
    <w:rsid w:val="00A07AA2"/>
    <w:rsid w:val="00A11B5C"/>
    <w:rsid w:val="00A26091"/>
    <w:rsid w:val="00A26431"/>
    <w:rsid w:val="00A874DE"/>
    <w:rsid w:val="00A91F0C"/>
    <w:rsid w:val="00AA2575"/>
    <w:rsid w:val="00AB4031"/>
    <w:rsid w:val="00AB7E33"/>
    <w:rsid w:val="00AC3E5C"/>
    <w:rsid w:val="00AF7AF7"/>
    <w:rsid w:val="00B00FC4"/>
    <w:rsid w:val="00B039E6"/>
    <w:rsid w:val="00B352DE"/>
    <w:rsid w:val="00B35377"/>
    <w:rsid w:val="00B532CD"/>
    <w:rsid w:val="00B658ED"/>
    <w:rsid w:val="00B6771E"/>
    <w:rsid w:val="00B77AB9"/>
    <w:rsid w:val="00B84B54"/>
    <w:rsid w:val="00B93098"/>
    <w:rsid w:val="00BB32B9"/>
    <w:rsid w:val="00BE028C"/>
    <w:rsid w:val="00BF35C1"/>
    <w:rsid w:val="00C116CB"/>
    <w:rsid w:val="00C1675E"/>
    <w:rsid w:val="00C2601F"/>
    <w:rsid w:val="00C26038"/>
    <w:rsid w:val="00C33127"/>
    <w:rsid w:val="00C46EB9"/>
    <w:rsid w:val="00C51201"/>
    <w:rsid w:val="00C65BE6"/>
    <w:rsid w:val="00C719C2"/>
    <w:rsid w:val="00C87481"/>
    <w:rsid w:val="00C9602E"/>
    <w:rsid w:val="00CD3CF9"/>
    <w:rsid w:val="00CF1214"/>
    <w:rsid w:val="00D03E49"/>
    <w:rsid w:val="00D0516A"/>
    <w:rsid w:val="00D2562C"/>
    <w:rsid w:val="00D34743"/>
    <w:rsid w:val="00D3579D"/>
    <w:rsid w:val="00D37518"/>
    <w:rsid w:val="00D44678"/>
    <w:rsid w:val="00D812EC"/>
    <w:rsid w:val="00DC55FF"/>
    <w:rsid w:val="00DF2179"/>
    <w:rsid w:val="00DF5CCF"/>
    <w:rsid w:val="00E021B7"/>
    <w:rsid w:val="00E06A19"/>
    <w:rsid w:val="00E1194C"/>
    <w:rsid w:val="00E14561"/>
    <w:rsid w:val="00E16479"/>
    <w:rsid w:val="00E37587"/>
    <w:rsid w:val="00E378D7"/>
    <w:rsid w:val="00E508C2"/>
    <w:rsid w:val="00E61019"/>
    <w:rsid w:val="00E86FFC"/>
    <w:rsid w:val="00EA52CB"/>
    <w:rsid w:val="00EB1BBC"/>
    <w:rsid w:val="00EB6FD1"/>
    <w:rsid w:val="00ED5A2B"/>
    <w:rsid w:val="00EE032E"/>
    <w:rsid w:val="00EF0EFA"/>
    <w:rsid w:val="00EF4464"/>
    <w:rsid w:val="00EF49D9"/>
    <w:rsid w:val="00F14657"/>
    <w:rsid w:val="00F1576D"/>
    <w:rsid w:val="00F42DF9"/>
    <w:rsid w:val="00F97B95"/>
    <w:rsid w:val="00FA41E1"/>
    <w:rsid w:val="00FA5217"/>
    <w:rsid w:val="00FB35CE"/>
    <w:rsid w:val="00FB569A"/>
    <w:rsid w:val="00FC5F7F"/>
    <w:rsid w:val="00FD0DB1"/>
    <w:rsid w:val="00FF12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69580"/>
  <w15:docId w15:val="{2903F95A-FE45-44D2-9BE9-289F926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DC4"/>
    <w:rPr>
      <w:rFonts w:ascii="Arial" w:hAnsi="Arial"/>
      <w:color w:val="646464"/>
      <w:sz w:val="24"/>
      <w:szCs w:val="24"/>
      <w:lang w:eastAsia="en-US"/>
    </w:rPr>
  </w:style>
  <w:style w:type="paragraph" w:styleId="Rubrik1">
    <w:name w:val="heading 1"/>
    <w:basedOn w:val="Normal"/>
    <w:next w:val="Normal"/>
    <w:autoRedefine/>
    <w:qFormat/>
    <w:rsid w:val="00887DA6"/>
    <w:pPr>
      <w:keepNext/>
      <w:spacing w:before="240" w:after="60"/>
      <w:outlineLvl w:val="0"/>
    </w:pPr>
    <w:rPr>
      <w:rFonts w:cs="Arial"/>
      <w:bCs/>
      <w:kern w:val="32"/>
      <w:sz w:val="36"/>
      <w:szCs w:val="32"/>
    </w:rPr>
  </w:style>
  <w:style w:type="paragraph" w:styleId="Rubrik2">
    <w:name w:val="heading 2"/>
    <w:basedOn w:val="Rubrik1"/>
    <w:next w:val="Normal"/>
    <w:autoRedefine/>
    <w:qFormat/>
    <w:rsid w:val="008C7675"/>
    <w:pPr>
      <w:spacing w:after="120"/>
      <w:jc w:val="center"/>
      <w:outlineLvl w:val="1"/>
    </w:pPr>
    <w:rPr>
      <w:rFonts w:ascii="Verdana" w:hAnsi="Verdana" w:cs="Times New Roman"/>
      <w:b/>
      <w:bCs w:val="0"/>
      <w:kern w:val="0"/>
      <w:sz w:val="28"/>
      <w:szCs w:val="24"/>
      <w:lang w:eastAsia="sv-SE"/>
    </w:rPr>
  </w:style>
  <w:style w:type="paragraph" w:styleId="Rubrik3">
    <w:name w:val="heading 3"/>
    <w:basedOn w:val="Normal"/>
    <w:next w:val="Normal"/>
    <w:link w:val="Rubrik3Char"/>
    <w:semiHidden/>
    <w:unhideWhenUsed/>
    <w:qFormat/>
    <w:rsid w:val="008C2D5A"/>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A61AE"/>
    <w:pPr>
      <w:tabs>
        <w:tab w:val="center" w:pos="4536"/>
        <w:tab w:val="right" w:pos="9072"/>
      </w:tabs>
    </w:pPr>
  </w:style>
  <w:style w:type="paragraph" w:styleId="Sidfot">
    <w:name w:val="footer"/>
    <w:basedOn w:val="Normal"/>
    <w:link w:val="SidfotChar"/>
    <w:rsid w:val="009A61AE"/>
    <w:pPr>
      <w:tabs>
        <w:tab w:val="center" w:pos="4536"/>
        <w:tab w:val="right" w:pos="9072"/>
      </w:tabs>
    </w:pPr>
  </w:style>
  <w:style w:type="character" w:styleId="Hyperlnk">
    <w:name w:val="Hyperlink"/>
    <w:basedOn w:val="Standardstycketeckensnitt"/>
    <w:rsid w:val="008C2D5A"/>
    <w:rPr>
      <w:rFonts w:ascii="Arial" w:hAnsi="Arial"/>
      <w:color w:val="31849B" w:themeColor="accent5" w:themeShade="BF"/>
      <w:u w:val="single"/>
    </w:rPr>
  </w:style>
  <w:style w:type="paragraph" w:styleId="Punktlista">
    <w:name w:val="List Bullet"/>
    <w:basedOn w:val="Normal"/>
    <w:rsid w:val="008C2D5A"/>
    <w:pPr>
      <w:numPr>
        <w:numId w:val="5"/>
      </w:numPr>
      <w:tabs>
        <w:tab w:val="clear" w:pos="360"/>
        <w:tab w:val="left" w:pos="357"/>
        <w:tab w:val="left" w:pos="714"/>
        <w:tab w:val="left" w:pos="1072"/>
        <w:tab w:val="left" w:pos="1429"/>
        <w:tab w:val="left" w:pos="1786"/>
      </w:tabs>
      <w:spacing w:after="240"/>
      <w:ind w:left="357" w:hanging="357"/>
    </w:pPr>
    <w:rPr>
      <w:sz w:val="18"/>
      <w:szCs w:val="20"/>
    </w:rPr>
  </w:style>
  <w:style w:type="character" w:styleId="Stark">
    <w:name w:val="Strong"/>
    <w:basedOn w:val="Standardstycketeckensnitt"/>
    <w:qFormat/>
    <w:rsid w:val="00B658ED"/>
    <w:rPr>
      <w:b/>
      <w:bCs/>
    </w:rPr>
  </w:style>
  <w:style w:type="character" w:customStyle="1" w:styleId="SidfotChar">
    <w:name w:val="Sidfot Char"/>
    <w:basedOn w:val="Standardstycketeckensnitt"/>
    <w:link w:val="Sidfot"/>
    <w:rsid w:val="005746AC"/>
    <w:rPr>
      <w:rFonts w:ascii="Verdana" w:hAnsi="Verdana"/>
      <w:szCs w:val="24"/>
      <w:lang w:eastAsia="en-US"/>
    </w:rPr>
  </w:style>
  <w:style w:type="paragraph" w:styleId="Ballongtext">
    <w:name w:val="Balloon Text"/>
    <w:basedOn w:val="Normal"/>
    <w:link w:val="BallongtextChar"/>
    <w:rsid w:val="004C0B6B"/>
    <w:rPr>
      <w:rFonts w:ascii="Tahoma" w:hAnsi="Tahoma" w:cs="Tahoma"/>
      <w:sz w:val="16"/>
      <w:szCs w:val="16"/>
    </w:rPr>
  </w:style>
  <w:style w:type="character" w:customStyle="1" w:styleId="BallongtextChar">
    <w:name w:val="Ballongtext Char"/>
    <w:basedOn w:val="Standardstycketeckensnitt"/>
    <w:link w:val="Ballongtext"/>
    <w:rsid w:val="004C0B6B"/>
    <w:rPr>
      <w:rFonts w:ascii="Tahoma" w:hAnsi="Tahoma" w:cs="Tahoma"/>
      <w:sz w:val="16"/>
      <w:szCs w:val="16"/>
      <w:lang w:eastAsia="en-US"/>
    </w:rPr>
  </w:style>
  <w:style w:type="character" w:styleId="Betoning">
    <w:name w:val="Emphasis"/>
    <w:basedOn w:val="Standardstycketeckensnitt"/>
    <w:qFormat/>
    <w:rsid w:val="008C2D5A"/>
    <w:rPr>
      <w:rFonts w:ascii="Arial" w:hAnsi="Arial"/>
      <w:i/>
      <w:iCs/>
      <w:sz w:val="20"/>
    </w:rPr>
  </w:style>
  <w:style w:type="character" w:customStyle="1" w:styleId="Rubrik3Char">
    <w:name w:val="Rubrik 3 Char"/>
    <w:basedOn w:val="Standardstycketeckensnitt"/>
    <w:link w:val="Rubrik3"/>
    <w:semiHidden/>
    <w:rsid w:val="008C2D5A"/>
    <w:rPr>
      <w:rFonts w:ascii="Arial" w:eastAsiaTheme="majorEastAsia" w:hAnsi="Arial" w:cstheme="majorBidi"/>
      <w:b/>
      <w:bCs/>
      <w:color w:val="7F7F7F" w:themeColor="text1" w:themeTint="80"/>
      <w:szCs w:val="24"/>
      <w:lang w:eastAsia="en-US"/>
    </w:rPr>
  </w:style>
  <w:style w:type="paragraph" w:styleId="Liststycke">
    <w:name w:val="List Paragraph"/>
    <w:basedOn w:val="Normal"/>
    <w:uiPriority w:val="34"/>
    <w:qFormat/>
    <w:rsid w:val="00942480"/>
    <w:pPr>
      <w:ind w:left="720"/>
      <w:contextualSpacing/>
    </w:pPr>
  </w:style>
  <w:style w:type="character" w:styleId="Olstomnmnande">
    <w:name w:val="Unresolved Mention"/>
    <w:basedOn w:val="Standardstycketeckensnitt"/>
    <w:uiPriority w:val="99"/>
    <w:semiHidden/>
    <w:unhideWhenUsed/>
    <w:rsid w:val="0008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973">
      <w:bodyDiv w:val="1"/>
      <w:marLeft w:val="0"/>
      <w:marRight w:val="0"/>
      <w:marTop w:val="0"/>
      <w:marBottom w:val="0"/>
      <w:divBdr>
        <w:top w:val="none" w:sz="0" w:space="0" w:color="auto"/>
        <w:left w:val="none" w:sz="0" w:space="0" w:color="auto"/>
        <w:bottom w:val="none" w:sz="0" w:space="0" w:color="auto"/>
        <w:right w:val="none" w:sz="0" w:space="0" w:color="auto"/>
      </w:divBdr>
    </w:div>
    <w:div w:id="446237729">
      <w:bodyDiv w:val="1"/>
      <w:marLeft w:val="0"/>
      <w:marRight w:val="0"/>
      <w:marTop w:val="0"/>
      <w:marBottom w:val="0"/>
      <w:divBdr>
        <w:top w:val="none" w:sz="0" w:space="0" w:color="auto"/>
        <w:left w:val="none" w:sz="0" w:space="0" w:color="auto"/>
        <w:bottom w:val="none" w:sz="0" w:space="0" w:color="auto"/>
        <w:right w:val="none" w:sz="0" w:space="0" w:color="auto"/>
      </w:divBdr>
      <w:divsChild>
        <w:div w:id="960259717">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2042316523">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2695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1456">
      <w:bodyDiv w:val="1"/>
      <w:marLeft w:val="0"/>
      <w:marRight w:val="0"/>
      <w:marTop w:val="0"/>
      <w:marBottom w:val="0"/>
      <w:divBdr>
        <w:top w:val="none" w:sz="0" w:space="0" w:color="auto"/>
        <w:left w:val="none" w:sz="0" w:space="0" w:color="auto"/>
        <w:bottom w:val="none" w:sz="0" w:space="0" w:color="auto"/>
        <w:right w:val="none" w:sz="0" w:space="0" w:color="auto"/>
      </w:divBdr>
    </w:div>
    <w:div w:id="1086075091">
      <w:bodyDiv w:val="1"/>
      <w:marLeft w:val="0"/>
      <w:marRight w:val="0"/>
      <w:marTop w:val="0"/>
      <w:marBottom w:val="0"/>
      <w:divBdr>
        <w:top w:val="none" w:sz="0" w:space="0" w:color="auto"/>
        <w:left w:val="none" w:sz="0" w:space="0" w:color="auto"/>
        <w:bottom w:val="none" w:sz="0" w:space="0" w:color="auto"/>
        <w:right w:val="none" w:sz="0" w:space="0" w:color="auto"/>
      </w:divBdr>
    </w:div>
    <w:div w:id="1205797124">
      <w:bodyDiv w:val="1"/>
      <w:marLeft w:val="0"/>
      <w:marRight w:val="0"/>
      <w:marTop w:val="0"/>
      <w:marBottom w:val="0"/>
      <w:divBdr>
        <w:top w:val="none" w:sz="0" w:space="0" w:color="auto"/>
        <w:left w:val="none" w:sz="0" w:space="0" w:color="auto"/>
        <w:bottom w:val="none" w:sz="0" w:space="0" w:color="auto"/>
        <w:right w:val="none" w:sz="0" w:space="0" w:color="auto"/>
      </w:divBdr>
    </w:div>
    <w:div w:id="16548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ina.westroth@wednesdayrelation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ednesdayrelations.org/" TargetMode="External"/><Relationship Id="rId1" Type="http://schemas.openxmlformats.org/officeDocument/2006/relationships/hyperlink" Target="mailto:info@wednesdayrelatio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utotask%20Workplace\Wednesday%20Relations\Ekonomi\Mallar\Mall%20f&#246;r%20wr%20word%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7D57-6F3B-42D4-8007-5FFE26A7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wr word dokument</Template>
  <TotalTime>7</TotalTime>
  <Pages>6</Pages>
  <Words>858</Words>
  <Characters>4548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wr word dokument</vt:lpstr>
      <vt:lpstr>Mall för wr word dokument</vt:lpstr>
    </vt:vector>
  </TitlesOfParts>
  <Company>SAP</Company>
  <LinksUpToDate>false</LinksUpToDate>
  <CharactersWithSpaces>5396</CharactersWithSpaces>
  <SharedDoc>false</SharedDoc>
  <HLinks>
    <vt:vector size="12" baseType="variant">
      <vt:variant>
        <vt:i4>3145783</vt:i4>
      </vt:variant>
      <vt:variant>
        <vt:i4>3</vt:i4>
      </vt:variant>
      <vt:variant>
        <vt:i4>0</vt:i4>
      </vt:variant>
      <vt:variant>
        <vt:i4>5</vt:i4>
      </vt:variant>
      <vt:variant>
        <vt:lpwstr>http://www.wednesdayrelations.org/</vt:lpwstr>
      </vt:variant>
      <vt:variant>
        <vt:lpwstr/>
      </vt:variant>
      <vt:variant>
        <vt:i4>4849791</vt:i4>
      </vt:variant>
      <vt:variant>
        <vt:i4>0</vt:i4>
      </vt:variant>
      <vt:variant>
        <vt:i4>0</vt:i4>
      </vt:variant>
      <vt:variant>
        <vt:i4>5</vt:i4>
      </vt:variant>
      <vt:variant>
        <vt:lpwstr>mailto:info@wednesdayrelations.org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wr word dokument</dc:title>
  <dc:creator>Sara</dc:creator>
  <cp:lastModifiedBy>Evelina Westroth</cp:lastModifiedBy>
  <cp:revision>4</cp:revision>
  <cp:lastPrinted>2018-12-10T07:28:00Z</cp:lastPrinted>
  <dcterms:created xsi:type="dcterms:W3CDTF">2018-12-10T08:59:00Z</dcterms:created>
  <dcterms:modified xsi:type="dcterms:W3CDTF">2018-12-10T09:11:00Z</dcterms:modified>
</cp:coreProperties>
</file>